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A0" w:rsidRDefault="00FF35A0" w:rsidP="00541650">
      <w:pPr>
        <w:pStyle w:val="a4"/>
        <w:spacing w:line="276" w:lineRule="auto"/>
        <w:jc w:val="center"/>
      </w:pPr>
      <w:r>
        <w:t>Муниципальное бюджетное общеобразовательное учреждение</w:t>
      </w:r>
    </w:p>
    <w:p w:rsidR="00FF35A0" w:rsidRDefault="00FF35A0" w:rsidP="00541650">
      <w:pPr>
        <w:pStyle w:val="a4"/>
        <w:spacing w:line="276" w:lineRule="auto"/>
        <w:jc w:val="center"/>
      </w:pPr>
      <w:r>
        <w:t>«Средняя общеобразовательная школа №24» г. Кемерово</w:t>
      </w:r>
    </w:p>
    <w:p w:rsidR="00FF35A0" w:rsidRDefault="00FF35A0" w:rsidP="00541650">
      <w:pPr>
        <w:pStyle w:val="a4"/>
        <w:spacing w:line="276" w:lineRule="auto"/>
      </w:pPr>
    </w:p>
    <w:p w:rsidR="00FF35A0" w:rsidRDefault="00FF35A0" w:rsidP="00541650">
      <w:pPr>
        <w:pStyle w:val="a4"/>
        <w:spacing w:line="276" w:lineRule="auto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1843"/>
        <w:gridCol w:w="3969"/>
      </w:tblGrid>
      <w:tr w:rsidR="00FF35A0" w:rsidTr="00885A5E">
        <w:tc>
          <w:tcPr>
            <w:tcW w:w="4219" w:type="dxa"/>
            <w:shd w:val="clear" w:color="auto" w:fill="auto"/>
            <w:hideMark/>
          </w:tcPr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 на методическом объединении    учителей                                       </w:t>
            </w:r>
          </w:p>
          <w:p w:rsidR="00885A5E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 w:rsidR="00B2673D">
              <w:rPr>
                <w:lang w:eastAsia="en-US"/>
              </w:rPr>
              <w:t xml:space="preserve"> </w:t>
            </w:r>
            <w:r w:rsidR="00B2673D" w:rsidRPr="00B2673D">
              <w:rPr>
                <w:lang w:eastAsia="en-US"/>
              </w:rPr>
              <w:t xml:space="preserve">№4 от «26» апреля 2017г. </w:t>
            </w:r>
          </w:p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t xml:space="preserve">Руководитель </w:t>
            </w:r>
            <w:proofErr w:type="gramStart"/>
            <w:r>
              <w:t>м</w:t>
            </w:r>
            <w:proofErr w:type="gramEnd"/>
            <w:r>
              <w:t>/о___________</w:t>
            </w:r>
            <w:r>
              <w:rPr>
                <w:lang w:eastAsia="en-US"/>
              </w:rPr>
              <w:t xml:space="preserve">                </w:t>
            </w:r>
          </w:p>
        </w:tc>
        <w:tc>
          <w:tcPr>
            <w:tcW w:w="1843" w:type="dxa"/>
            <w:shd w:val="clear" w:color="auto" w:fill="auto"/>
            <w:hideMark/>
          </w:tcPr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  <w:hideMark/>
          </w:tcPr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Утверждаю. </w:t>
            </w:r>
          </w:p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МБОУ «СОШ №24»</w:t>
            </w:r>
          </w:p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 </w:t>
            </w:r>
          </w:p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Т.А. Евтушенко</w:t>
            </w:r>
          </w:p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176C0">
              <w:t xml:space="preserve">приказ </w:t>
            </w:r>
            <w:r w:rsidR="00541650" w:rsidRPr="0048557F">
              <w:rPr>
                <w:lang w:eastAsia="en-US"/>
              </w:rPr>
              <w:t>№102  от 30.05.2017</w:t>
            </w:r>
            <w:r w:rsidRPr="001176C0">
              <w:rPr>
                <w:lang w:eastAsia="en-US"/>
              </w:rPr>
              <w:t xml:space="preserve">.                                                                            </w:t>
            </w:r>
          </w:p>
          <w:p w:rsidR="00FF35A0" w:rsidRDefault="00FF35A0" w:rsidP="00541650">
            <w:pPr>
              <w:pStyle w:val="a4"/>
              <w:spacing w:after="0" w:line="276" w:lineRule="auto"/>
              <w:rPr>
                <w:lang w:eastAsia="en-US"/>
              </w:rPr>
            </w:pPr>
          </w:p>
        </w:tc>
      </w:tr>
    </w:tbl>
    <w:p w:rsidR="00FF35A0" w:rsidRDefault="00FF35A0" w:rsidP="00541650">
      <w:pPr>
        <w:pStyle w:val="a4"/>
        <w:spacing w:line="276" w:lineRule="auto"/>
        <w:jc w:val="center"/>
      </w:pPr>
    </w:p>
    <w:p w:rsidR="00FF35A0" w:rsidRDefault="00FF35A0" w:rsidP="00541650">
      <w:pPr>
        <w:pStyle w:val="a4"/>
        <w:spacing w:line="276" w:lineRule="auto"/>
        <w:jc w:val="center"/>
      </w:pPr>
    </w:p>
    <w:p w:rsidR="00541650" w:rsidRDefault="00541650" w:rsidP="00541650">
      <w:pPr>
        <w:pStyle w:val="a4"/>
        <w:spacing w:line="276" w:lineRule="auto"/>
        <w:jc w:val="center"/>
      </w:pPr>
    </w:p>
    <w:p w:rsidR="00541650" w:rsidRDefault="00541650" w:rsidP="00541650">
      <w:pPr>
        <w:pStyle w:val="a4"/>
        <w:spacing w:line="276" w:lineRule="auto"/>
        <w:jc w:val="center"/>
      </w:pPr>
    </w:p>
    <w:p w:rsidR="00FF35A0" w:rsidRDefault="00FF35A0" w:rsidP="00541650">
      <w:pPr>
        <w:pStyle w:val="a4"/>
        <w:spacing w:line="276" w:lineRule="auto"/>
        <w:jc w:val="center"/>
      </w:pPr>
    </w:p>
    <w:p w:rsidR="00FF35A0" w:rsidRDefault="00FF35A0" w:rsidP="00541650">
      <w:pPr>
        <w:pStyle w:val="a4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Рабочая программа</w:t>
      </w:r>
    </w:p>
    <w:p w:rsidR="00FF35A0" w:rsidRDefault="00C71E5A" w:rsidP="00541650">
      <w:pPr>
        <w:pStyle w:val="a4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«Алгебра</w:t>
      </w:r>
      <w:r w:rsidR="00FF35A0" w:rsidRPr="00FF35A0">
        <w:rPr>
          <w:sz w:val="32"/>
          <w:szCs w:val="32"/>
        </w:rPr>
        <w:t xml:space="preserve"> </w:t>
      </w:r>
      <w:r w:rsidR="00FF35A0">
        <w:rPr>
          <w:sz w:val="32"/>
          <w:szCs w:val="32"/>
        </w:rPr>
        <w:t>логики</w:t>
      </w:r>
      <w:r>
        <w:rPr>
          <w:sz w:val="32"/>
          <w:szCs w:val="32"/>
        </w:rPr>
        <w:t>»</w:t>
      </w:r>
      <w:r w:rsidR="00FF35A0">
        <w:rPr>
          <w:sz w:val="32"/>
          <w:szCs w:val="32"/>
        </w:rPr>
        <w:t xml:space="preserve">  для 8 класса</w:t>
      </w:r>
      <w:r w:rsidR="00FF35A0" w:rsidRPr="00284805">
        <w:rPr>
          <w:sz w:val="32"/>
          <w:szCs w:val="32"/>
        </w:rPr>
        <w:t xml:space="preserve"> </w:t>
      </w:r>
    </w:p>
    <w:p w:rsidR="00FF35A0" w:rsidRDefault="00FF35A0" w:rsidP="00541650">
      <w:pPr>
        <w:pStyle w:val="a4"/>
        <w:spacing w:line="276" w:lineRule="auto"/>
        <w:jc w:val="center"/>
        <w:rPr>
          <w:sz w:val="32"/>
          <w:szCs w:val="32"/>
        </w:rPr>
      </w:pPr>
    </w:p>
    <w:p w:rsidR="00FF35A0" w:rsidRDefault="00FF35A0" w:rsidP="00541650">
      <w:pPr>
        <w:pStyle w:val="a4"/>
        <w:spacing w:line="276" w:lineRule="auto"/>
        <w:jc w:val="center"/>
      </w:pPr>
    </w:p>
    <w:p w:rsidR="00FF35A0" w:rsidRDefault="00FF35A0" w:rsidP="00541650">
      <w:pPr>
        <w:pStyle w:val="a4"/>
        <w:spacing w:line="276" w:lineRule="auto"/>
        <w:jc w:val="center"/>
      </w:pPr>
    </w:p>
    <w:p w:rsidR="00FF35A0" w:rsidRDefault="00FF35A0" w:rsidP="00541650">
      <w:pPr>
        <w:pStyle w:val="a4"/>
        <w:spacing w:line="276" w:lineRule="auto"/>
        <w:jc w:val="center"/>
      </w:pP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FF35A0" w:rsidTr="00103F43">
        <w:tc>
          <w:tcPr>
            <w:tcW w:w="4536" w:type="dxa"/>
            <w:shd w:val="clear" w:color="auto" w:fill="auto"/>
          </w:tcPr>
          <w:p w:rsidR="00FF35A0" w:rsidRPr="00B64370" w:rsidRDefault="00FF35A0" w:rsidP="00541650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B64370">
              <w:rPr>
                <w:sz w:val="28"/>
                <w:szCs w:val="28"/>
              </w:rPr>
              <w:t xml:space="preserve">Составитель: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  <w:r w:rsidRPr="00B64370">
              <w:rPr>
                <w:sz w:val="28"/>
                <w:szCs w:val="28"/>
              </w:rPr>
              <w:t xml:space="preserve">                                                       учитель математики.</w:t>
            </w:r>
          </w:p>
          <w:p w:rsidR="00FF35A0" w:rsidRPr="004A7A9A" w:rsidRDefault="00FF35A0" w:rsidP="00541650">
            <w:pPr>
              <w:pStyle w:val="a4"/>
              <w:spacing w:line="276" w:lineRule="auto"/>
              <w:jc w:val="center"/>
              <w:rPr>
                <w:u w:val="single"/>
              </w:rPr>
            </w:pPr>
          </w:p>
        </w:tc>
      </w:tr>
    </w:tbl>
    <w:p w:rsidR="00BA39FC" w:rsidRDefault="00BA39FC" w:rsidP="00541650">
      <w:pPr>
        <w:spacing w:line="276" w:lineRule="auto"/>
      </w:pPr>
    </w:p>
    <w:p w:rsidR="00FF35A0" w:rsidRDefault="00FF35A0" w:rsidP="00541650">
      <w:pPr>
        <w:spacing w:line="276" w:lineRule="auto"/>
      </w:pPr>
    </w:p>
    <w:p w:rsidR="00FF35A0" w:rsidRDefault="00FF35A0" w:rsidP="00541650">
      <w:pPr>
        <w:spacing w:line="276" w:lineRule="auto"/>
      </w:pPr>
    </w:p>
    <w:p w:rsidR="00FF35A0" w:rsidRDefault="00FF35A0" w:rsidP="00541650">
      <w:pPr>
        <w:spacing w:line="276" w:lineRule="auto"/>
      </w:pPr>
    </w:p>
    <w:p w:rsidR="00885A5E" w:rsidRDefault="00885A5E" w:rsidP="00541650">
      <w:pPr>
        <w:spacing w:line="276" w:lineRule="auto"/>
      </w:pPr>
    </w:p>
    <w:p w:rsidR="00885A5E" w:rsidRDefault="00885A5E" w:rsidP="00541650">
      <w:pPr>
        <w:spacing w:line="276" w:lineRule="auto"/>
      </w:pPr>
    </w:p>
    <w:p w:rsidR="00885A5E" w:rsidRDefault="00885A5E" w:rsidP="00541650">
      <w:pPr>
        <w:spacing w:line="276" w:lineRule="auto"/>
      </w:pPr>
      <w:bookmarkStart w:id="0" w:name="_GoBack"/>
      <w:bookmarkEnd w:id="0"/>
    </w:p>
    <w:p w:rsidR="00FF35A0" w:rsidRDefault="00FF35A0" w:rsidP="00541650">
      <w:pPr>
        <w:spacing w:line="276" w:lineRule="auto"/>
      </w:pPr>
    </w:p>
    <w:p w:rsidR="00FF35A0" w:rsidRDefault="00FF35A0" w:rsidP="00541650">
      <w:pPr>
        <w:spacing w:line="276" w:lineRule="auto"/>
      </w:pPr>
    </w:p>
    <w:p w:rsidR="00FF35A0" w:rsidRDefault="00FF35A0" w:rsidP="00541650">
      <w:pPr>
        <w:spacing w:line="276" w:lineRule="auto"/>
      </w:pPr>
    </w:p>
    <w:p w:rsidR="00FF35A0" w:rsidRDefault="00FF35A0" w:rsidP="00541650">
      <w:pPr>
        <w:spacing w:line="276" w:lineRule="auto"/>
      </w:pPr>
    </w:p>
    <w:p w:rsidR="00C81292" w:rsidRDefault="00C81292" w:rsidP="00541650">
      <w:pPr>
        <w:spacing w:line="276" w:lineRule="auto"/>
      </w:pPr>
    </w:p>
    <w:p w:rsidR="00FF35A0" w:rsidRDefault="00FF35A0" w:rsidP="00B2673D">
      <w:pPr>
        <w:pStyle w:val="a6"/>
        <w:numPr>
          <w:ilvl w:val="0"/>
          <w:numId w:val="3"/>
        </w:numPr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0D52EE">
        <w:rPr>
          <w:b/>
          <w:color w:val="000000"/>
          <w:sz w:val="28"/>
          <w:szCs w:val="28"/>
        </w:rPr>
        <w:lastRenderedPageBreak/>
        <w:t xml:space="preserve">Планируемые результаты </w:t>
      </w:r>
      <w:r w:rsidR="00C71E5A" w:rsidRPr="000D52EE">
        <w:rPr>
          <w:b/>
          <w:color w:val="000000"/>
          <w:sz w:val="28"/>
          <w:szCs w:val="28"/>
        </w:rPr>
        <w:t xml:space="preserve"> </w:t>
      </w:r>
      <w:r w:rsidRPr="000D52EE">
        <w:rPr>
          <w:b/>
          <w:color w:val="000000"/>
          <w:sz w:val="28"/>
          <w:szCs w:val="28"/>
        </w:rPr>
        <w:t xml:space="preserve">освоения </w:t>
      </w:r>
      <w:r w:rsidR="00C71E5A" w:rsidRPr="000D52EE">
        <w:rPr>
          <w:b/>
          <w:color w:val="000000"/>
          <w:sz w:val="28"/>
          <w:szCs w:val="28"/>
        </w:rPr>
        <w:t xml:space="preserve"> </w:t>
      </w:r>
      <w:r w:rsidR="00541650" w:rsidRPr="000D52EE">
        <w:rPr>
          <w:b/>
          <w:sz w:val="28"/>
          <w:szCs w:val="28"/>
        </w:rPr>
        <w:t>учебного предмета</w:t>
      </w:r>
      <w:r w:rsidR="00C71E5A" w:rsidRPr="000D52EE">
        <w:rPr>
          <w:b/>
          <w:sz w:val="28"/>
          <w:szCs w:val="28"/>
        </w:rPr>
        <w:t xml:space="preserve"> </w:t>
      </w:r>
      <w:r w:rsidR="00C71E5A" w:rsidRPr="000D52EE">
        <w:rPr>
          <w:b/>
          <w:color w:val="000000"/>
          <w:sz w:val="28"/>
          <w:szCs w:val="28"/>
        </w:rPr>
        <w:t xml:space="preserve"> </w:t>
      </w:r>
      <w:r w:rsidRPr="000D52EE">
        <w:rPr>
          <w:b/>
          <w:color w:val="000000"/>
          <w:sz w:val="28"/>
          <w:szCs w:val="28"/>
        </w:rPr>
        <w:t>«Алгебра логики»</w:t>
      </w:r>
    </w:p>
    <w:p w:rsidR="00B2673D" w:rsidRPr="000D52EE" w:rsidRDefault="00B2673D" w:rsidP="00B2673D">
      <w:pPr>
        <w:pStyle w:val="a6"/>
        <w:spacing w:line="276" w:lineRule="auto"/>
        <w:ind w:left="709"/>
        <w:jc w:val="both"/>
        <w:rPr>
          <w:b/>
          <w:color w:val="000000"/>
          <w:sz w:val="28"/>
          <w:szCs w:val="28"/>
        </w:rPr>
      </w:pPr>
    </w:p>
    <w:p w:rsidR="00541650" w:rsidRPr="000D52EE" w:rsidRDefault="0068255C" w:rsidP="00B2673D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541650" w:rsidRPr="000D52EE">
        <w:rPr>
          <w:sz w:val="28"/>
          <w:szCs w:val="28"/>
          <w:lang w:eastAsia="en-US"/>
        </w:rPr>
        <w:t>Изучение предметной области "Математика и информатика" обеспечивает:</w:t>
      </w:r>
    </w:p>
    <w:p w:rsidR="00541650" w:rsidRPr="000D52EE" w:rsidRDefault="00541650" w:rsidP="00B2673D">
      <w:pPr>
        <w:widowControl w:val="0"/>
        <w:numPr>
          <w:ilvl w:val="0"/>
          <w:numId w:val="10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line="276" w:lineRule="auto"/>
        <w:ind w:left="0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осознание значения математики и информатики в повседневной жизни человека;</w:t>
      </w:r>
    </w:p>
    <w:p w:rsidR="00541650" w:rsidRPr="000D52EE" w:rsidRDefault="00541650" w:rsidP="00B2673D">
      <w:pPr>
        <w:widowControl w:val="0"/>
        <w:numPr>
          <w:ilvl w:val="0"/>
          <w:numId w:val="10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line="276" w:lineRule="auto"/>
        <w:ind w:left="0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541650" w:rsidRPr="000D52EE" w:rsidRDefault="00541650" w:rsidP="00B2673D">
      <w:pPr>
        <w:widowControl w:val="0"/>
        <w:numPr>
          <w:ilvl w:val="0"/>
          <w:numId w:val="10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line="276" w:lineRule="auto"/>
        <w:ind w:left="0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понимание роли информационных процессов в современном мире;</w:t>
      </w:r>
    </w:p>
    <w:p w:rsidR="00541650" w:rsidRPr="000D52EE" w:rsidRDefault="00541650" w:rsidP="00B2673D">
      <w:pPr>
        <w:widowControl w:val="0"/>
        <w:numPr>
          <w:ilvl w:val="0"/>
          <w:numId w:val="10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line="276" w:lineRule="auto"/>
        <w:ind w:left="0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68255C" w:rsidRDefault="0068255C" w:rsidP="00B2673D">
      <w:pPr>
        <w:pStyle w:val="dash041e005f0431005f044b005f0447005f043d005f044b005f0439"/>
        <w:spacing w:line="276" w:lineRule="auto"/>
        <w:ind w:firstLine="720"/>
        <w:jc w:val="both"/>
        <w:rPr>
          <w:rStyle w:val="dash041e005f0431005f044b005f0447005f043d005f044b005f0439005f005fchar1char1"/>
          <w:b/>
          <w:bCs/>
          <w:sz w:val="28"/>
          <w:szCs w:val="28"/>
        </w:rPr>
      </w:pPr>
    </w:p>
    <w:p w:rsidR="00C71E5A" w:rsidRPr="000D52EE" w:rsidRDefault="00C71E5A" w:rsidP="00B2673D">
      <w:pPr>
        <w:pStyle w:val="dash041e005f0431005f044b005f0447005f043d005f044b005f0439"/>
        <w:spacing w:line="276" w:lineRule="auto"/>
        <w:ind w:firstLine="720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b/>
          <w:bCs/>
          <w:sz w:val="28"/>
          <w:szCs w:val="28"/>
        </w:rPr>
        <w:t xml:space="preserve">Личностные результаты освоения </w:t>
      </w:r>
      <w:r w:rsidR="00541650" w:rsidRPr="000D52EE">
        <w:rPr>
          <w:b/>
          <w:sz w:val="28"/>
          <w:szCs w:val="28"/>
        </w:rPr>
        <w:t xml:space="preserve">учебного предмета </w:t>
      </w:r>
      <w:r w:rsidR="00541650" w:rsidRPr="000D52EE">
        <w:rPr>
          <w:b/>
          <w:color w:val="000000"/>
          <w:sz w:val="28"/>
          <w:szCs w:val="28"/>
        </w:rPr>
        <w:t xml:space="preserve"> </w:t>
      </w:r>
      <w:r w:rsidRPr="000D52EE">
        <w:rPr>
          <w:rStyle w:val="dash041e005f0431005f044b005f0447005f043d005f044b005f0439005f005fchar1char1"/>
          <w:b/>
          <w:bCs/>
          <w:sz w:val="28"/>
          <w:szCs w:val="28"/>
        </w:rPr>
        <w:t>отражают</w:t>
      </w:r>
      <w:r w:rsidRPr="000D52EE">
        <w:rPr>
          <w:rStyle w:val="dash041e005f0431005f044b005f0447005f043d005f044b005f0439005f005fchar1char1"/>
          <w:sz w:val="28"/>
          <w:szCs w:val="28"/>
        </w:rPr>
        <w:t>:</w:t>
      </w:r>
    </w:p>
    <w:p w:rsidR="00C71E5A" w:rsidRPr="000D52EE" w:rsidRDefault="00C71E5A" w:rsidP="00B2673D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71E5A" w:rsidRPr="000D52EE" w:rsidRDefault="00C71E5A" w:rsidP="00B2673D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0D52EE">
        <w:rPr>
          <w:rStyle w:val="dash041e005f0431005f044b005f0447005f043d005f044b005f0439005f005fchar1char1"/>
          <w:sz w:val="28"/>
          <w:szCs w:val="28"/>
        </w:rPr>
        <w:t>способности</w:t>
      </w:r>
      <w:proofErr w:type="gramEnd"/>
      <w:r w:rsidRPr="000D52EE">
        <w:rPr>
          <w:rStyle w:val="dash041e005f0431005f044b005f0447005f043d005f044b005f0439005f005fchar1char1"/>
          <w:sz w:val="28"/>
          <w:szCs w:val="28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D52EE">
        <w:rPr>
          <w:rStyle w:val="dash041e005f0431005f044b005f0447005f043d005f044b005f0439005f005fchar1char1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lastRenderedPageBreak/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 xml:space="preserve">формирование основ экологической культуры соответствующей современному уровню </w:t>
      </w:r>
      <w:r w:rsidRPr="000D52EE">
        <w:rPr>
          <w:sz w:val="28"/>
          <w:szCs w:val="28"/>
        </w:rPr>
        <w:t>экологического мышления, развитие</w:t>
      </w:r>
      <w:r w:rsidRPr="000D52EE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0D52EE">
        <w:rPr>
          <w:sz w:val="28"/>
          <w:szCs w:val="28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0D52EE">
        <w:rPr>
          <w:rStyle w:val="dash041e005f0431005f044b005f0447005f043d005f044b005f0439005f005fchar1char1"/>
          <w:sz w:val="28"/>
          <w:szCs w:val="28"/>
        </w:rPr>
        <w:t>;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71E5A" w:rsidRPr="000D52EE" w:rsidRDefault="00C71E5A" w:rsidP="0068255C">
      <w:pPr>
        <w:pStyle w:val="dash041e005f0431005f044b005f0447005f043d005f044b005f0439"/>
        <w:numPr>
          <w:ilvl w:val="1"/>
          <w:numId w:val="13"/>
        </w:numPr>
        <w:spacing w:line="276" w:lineRule="auto"/>
        <w:ind w:left="0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0D52EE">
        <w:rPr>
          <w:rStyle w:val="dash041e005f0431005f044b005f0447005f043d005f044b005f0439005f005fchar1char1"/>
          <w:sz w:val="28"/>
          <w:szCs w:val="28"/>
        </w:rPr>
        <w:t>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68255C" w:rsidRDefault="0068255C" w:rsidP="0068255C">
      <w:pPr>
        <w:pStyle w:val="dash041e005f0431005f044b005f0447005f043d005f044b005f0439"/>
        <w:spacing w:line="276" w:lineRule="auto"/>
        <w:ind w:firstLine="720"/>
        <w:jc w:val="both"/>
        <w:rPr>
          <w:rStyle w:val="dash041e005f0431005f044b005f0447005f043d005f044b005f0439005f005fchar1char1"/>
          <w:b/>
          <w:bCs/>
          <w:sz w:val="28"/>
          <w:szCs w:val="28"/>
        </w:rPr>
      </w:pPr>
    </w:p>
    <w:p w:rsidR="00C71E5A" w:rsidRPr="000D52EE" w:rsidRDefault="00C71E5A" w:rsidP="0068255C">
      <w:pPr>
        <w:pStyle w:val="dash041e005f0431005f044b005f0447005f043d005f044b005f0439"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0D52EE">
        <w:rPr>
          <w:rStyle w:val="dash041e005f0431005f044b005f0447005f043d005f044b005f0439005f005fchar1char1"/>
          <w:b/>
          <w:bCs/>
          <w:sz w:val="28"/>
          <w:szCs w:val="28"/>
        </w:rPr>
        <w:t xml:space="preserve">Метапредметные результаты освоения </w:t>
      </w:r>
      <w:r w:rsidR="00541650" w:rsidRPr="000D52EE">
        <w:rPr>
          <w:b/>
          <w:sz w:val="28"/>
          <w:szCs w:val="28"/>
        </w:rPr>
        <w:t xml:space="preserve">учебного предмета </w:t>
      </w:r>
      <w:r w:rsidR="00541650" w:rsidRPr="000D52EE">
        <w:rPr>
          <w:b/>
          <w:color w:val="000000"/>
          <w:sz w:val="28"/>
          <w:szCs w:val="28"/>
        </w:rPr>
        <w:t xml:space="preserve"> </w:t>
      </w:r>
      <w:r w:rsidRPr="000D52EE">
        <w:rPr>
          <w:rStyle w:val="dash041e005f0431005f044b005f0447005f043d005f044b005f0439005f005fchar1char1"/>
          <w:b/>
          <w:bCs/>
          <w:sz w:val="28"/>
          <w:szCs w:val="28"/>
        </w:rPr>
        <w:t>отражают</w:t>
      </w:r>
      <w:r w:rsidRPr="000D52EE">
        <w:rPr>
          <w:rStyle w:val="dash041e005f0431005f044b005f0447005f043d005f044b005f0439005f005fchar1char1"/>
          <w:sz w:val="28"/>
          <w:szCs w:val="28"/>
        </w:rPr>
        <w:t>: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 w:rsidRPr="000D52EE">
        <w:rPr>
          <w:spacing w:val="-13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деятельности;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537"/>
        </w:tabs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 w:rsidRPr="000D52EE">
        <w:rPr>
          <w:spacing w:val="-11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задач;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477"/>
        </w:tabs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</w:t>
      </w:r>
      <w:r w:rsidRPr="000D52EE">
        <w:rPr>
          <w:sz w:val="28"/>
          <w:szCs w:val="28"/>
          <w:lang w:eastAsia="en-US"/>
        </w:rPr>
        <w:lastRenderedPageBreak/>
        <w:t>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Pr="000D52EE">
        <w:rPr>
          <w:spacing w:val="-18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ситуацией;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умение оценивать правильность выполнения учебной задачи, собственные возможности ее</w:t>
      </w:r>
      <w:r w:rsidRPr="000D52EE">
        <w:rPr>
          <w:spacing w:val="-2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решения;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419"/>
        </w:tabs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Pr="000D52EE">
        <w:rPr>
          <w:spacing w:val="-21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деятельности;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551"/>
        </w:tabs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  </w:t>
      </w:r>
      <w:r w:rsidRPr="000D52EE">
        <w:rPr>
          <w:spacing w:val="51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 xml:space="preserve">классификации, устанавливать причинно-следственные связи, строить </w:t>
      </w:r>
      <w:proofErr w:type="gramStart"/>
      <w:r w:rsidRPr="000D52EE">
        <w:rPr>
          <w:sz w:val="28"/>
          <w:szCs w:val="28"/>
          <w:lang w:eastAsia="en-US"/>
        </w:rPr>
        <w:t>логическое рассуждение</w:t>
      </w:r>
      <w:proofErr w:type="gramEnd"/>
      <w:r w:rsidRPr="000D52EE">
        <w:rPr>
          <w:sz w:val="28"/>
          <w:szCs w:val="28"/>
          <w:lang w:eastAsia="en-US"/>
        </w:rPr>
        <w:t>, умозаключение (индуктивное, дедуктивное и по аналогии) и делать выводы;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0D52EE">
        <w:rPr>
          <w:spacing w:val="-15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задач;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val="en-US" w:eastAsia="en-US"/>
        </w:rPr>
        <w:t>смысловое</w:t>
      </w:r>
      <w:r w:rsidRPr="000D52EE">
        <w:rPr>
          <w:spacing w:val="-7"/>
          <w:sz w:val="28"/>
          <w:szCs w:val="28"/>
          <w:lang w:val="en-US" w:eastAsia="en-US"/>
        </w:rPr>
        <w:t xml:space="preserve"> </w:t>
      </w:r>
      <w:r w:rsidRPr="000D52EE">
        <w:rPr>
          <w:sz w:val="28"/>
          <w:szCs w:val="28"/>
          <w:lang w:val="en-US" w:eastAsia="en-US"/>
        </w:rPr>
        <w:t>чтение;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</w:t>
      </w:r>
      <w:r w:rsidRPr="000D52EE">
        <w:rPr>
          <w:spacing w:val="-18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мнение;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623"/>
        </w:tabs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0D52EE">
        <w:rPr>
          <w:spacing w:val="-6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речью;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506"/>
        </w:tabs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формирование и развитие компетентности в области использования информационн</w:t>
      </w:r>
      <w:proofErr w:type="gramStart"/>
      <w:r w:rsidRPr="000D52EE">
        <w:rPr>
          <w:sz w:val="28"/>
          <w:szCs w:val="28"/>
          <w:lang w:eastAsia="en-US"/>
        </w:rPr>
        <w:t>о-</w:t>
      </w:r>
      <w:proofErr w:type="gramEnd"/>
      <w:r w:rsidRPr="000D52EE">
        <w:rPr>
          <w:sz w:val="28"/>
          <w:szCs w:val="28"/>
          <w:lang w:eastAsia="en-US"/>
        </w:rPr>
        <w:t xml:space="preserve"> коммуникационных технологий (далее ИКТ-</w:t>
      </w:r>
      <w:r w:rsidRPr="000D52EE">
        <w:rPr>
          <w:spacing w:val="-14"/>
          <w:sz w:val="28"/>
          <w:szCs w:val="28"/>
          <w:lang w:eastAsia="en-US"/>
        </w:rPr>
        <w:t xml:space="preserve"> </w:t>
      </w:r>
      <w:r w:rsidRPr="000D52EE">
        <w:rPr>
          <w:sz w:val="28"/>
          <w:szCs w:val="28"/>
          <w:lang w:eastAsia="en-US"/>
        </w:rPr>
        <w:t>компетенции);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587"/>
        </w:tabs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D52EE">
        <w:rPr>
          <w:sz w:val="28"/>
          <w:szCs w:val="28"/>
          <w:lang w:eastAsia="en-US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541650" w:rsidRPr="000D52EE" w:rsidRDefault="00541650" w:rsidP="0068255C">
      <w:pPr>
        <w:widowControl w:val="0"/>
        <w:numPr>
          <w:ilvl w:val="0"/>
          <w:numId w:val="11"/>
        </w:numPr>
        <w:tabs>
          <w:tab w:val="left" w:pos="587"/>
        </w:tabs>
        <w:spacing w:line="276" w:lineRule="auto"/>
        <w:ind w:left="0" w:firstLine="709"/>
        <w:jc w:val="both"/>
        <w:rPr>
          <w:sz w:val="28"/>
          <w:szCs w:val="28"/>
          <w:u w:val="single"/>
          <w:lang w:eastAsia="en-US"/>
        </w:rPr>
      </w:pPr>
      <w:r w:rsidRPr="000D52EE">
        <w:rPr>
          <w:sz w:val="28"/>
          <w:szCs w:val="28"/>
          <w:lang w:eastAsia="en-US"/>
        </w:rPr>
        <w:t xml:space="preserve">развитие мотивации к овладению культурой активного пользования словарями и другими поисковыми системами.  </w:t>
      </w:r>
    </w:p>
    <w:p w:rsidR="00541650" w:rsidRPr="000D52EE" w:rsidRDefault="00541650" w:rsidP="0068255C">
      <w:pPr>
        <w:widowControl w:val="0"/>
        <w:tabs>
          <w:tab w:val="left" w:pos="-1134"/>
          <w:tab w:val="left" w:pos="2400"/>
        </w:tabs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0D52EE">
        <w:rPr>
          <w:b/>
          <w:sz w:val="28"/>
          <w:szCs w:val="28"/>
          <w:lang w:eastAsia="en-US"/>
        </w:rPr>
        <w:t xml:space="preserve">   </w:t>
      </w:r>
      <w:r w:rsidRPr="000D52EE">
        <w:rPr>
          <w:b/>
          <w:sz w:val="28"/>
          <w:szCs w:val="28"/>
          <w:lang w:eastAsia="en-US"/>
        </w:rPr>
        <w:tab/>
      </w:r>
    </w:p>
    <w:p w:rsidR="00C71E5A" w:rsidRPr="000D52EE" w:rsidRDefault="00C71E5A" w:rsidP="0068255C">
      <w:pPr>
        <w:pStyle w:val="dash0410043104370430044600200441043f04380441043a0430"/>
        <w:spacing w:line="276" w:lineRule="auto"/>
        <w:ind w:left="0"/>
        <w:rPr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  <w:r w:rsidRPr="000D52EE">
        <w:rPr>
          <w:sz w:val="28"/>
          <w:szCs w:val="28"/>
        </w:rPr>
        <w:t xml:space="preserve"> </w:t>
      </w:r>
      <w:r w:rsidRPr="000D52EE">
        <w:rPr>
          <w:rStyle w:val="dash0410043104370430044600200441043f04380441043a0430char1"/>
          <w:sz w:val="28"/>
          <w:szCs w:val="28"/>
        </w:rPr>
        <w:t xml:space="preserve">применять математические знания при решении различных задач и оценивать полученные результаты; </w:t>
      </w:r>
      <w:r w:rsidRPr="000D52EE">
        <w:rPr>
          <w:rStyle w:val="dash0410043104370430044600200441043f04380441043a0430char1"/>
          <w:sz w:val="28"/>
          <w:szCs w:val="28"/>
        </w:rPr>
        <w:lastRenderedPageBreak/>
        <w:t xml:space="preserve">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</w:p>
    <w:p w:rsidR="00B2673D" w:rsidRDefault="00B2673D" w:rsidP="0068255C">
      <w:pPr>
        <w:pStyle w:val="dash041e0431044b0447043d044b0439"/>
        <w:spacing w:line="276" w:lineRule="auto"/>
        <w:ind w:firstLine="720"/>
        <w:jc w:val="both"/>
        <w:rPr>
          <w:rStyle w:val="dash041e0431044b0447043d044b0439char1"/>
          <w:sz w:val="28"/>
          <w:szCs w:val="28"/>
        </w:rPr>
      </w:pPr>
    </w:p>
    <w:p w:rsidR="00C71E5A" w:rsidRPr="000D52EE" w:rsidRDefault="00C71E5A" w:rsidP="0068255C">
      <w:pPr>
        <w:pStyle w:val="dash041e0431044b0447043d044b0439"/>
        <w:spacing w:line="276" w:lineRule="auto"/>
        <w:ind w:firstLine="720"/>
        <w:jc w:val="both"/>
        <w:rPr>
          <w:sz w:val="28"/>
          <w:szCs w:val="28"/>
        </w:rPr>
      </w:pPr>
      <w:r w:rsidRPr="00B2673D">
        <w:rPr>
          <w:rStyle w:val="dash041e0431044b0447043d044b0439char1"/>
          <w:b/>
          <w:sz w:val="28"/>
          <w:szCs w:val="28"/>
        </w:rPr>
        <w:t>Предметные результаты изучения</w:t>
      </w:r>
      <w:r w:rsidRPr="000D52EE">
        <w:rPr>
          <w:rStyle w:val="dash041e0431044b0447043d044b0439char1"/>
          <w:sz w:val="28"/>
          <w:szCs w:val="28"/>
        </w:rPr>
        <w:t xml:space="preserve"> предметной области «Математика и информатика» отражают:</w:t>
      </w:r>
    </w:p>
    <w:p w:rsidR="00C71E5A" w:rsidRPr="000D52EE" w:rsidRDefault="00C71E5A" w:rsidP="0068255C">
      <w:pPr>
        <w:spacing w:line="276" w:lineRule="auto"/>
        <w:ind w:firstLine="709"/>
        <w:jc w:val="both"/>
        <w:rPr>
          <w:rStyle w:val="dash041e0431044b0447043d044b0439char1"/>
          <w:b/>
          <w:bCs/>
          <w:sz w:val="28"/>
          <w:szCs w:val="28"/>
        </w:rPr>
      </w:pPr>
      <w:r w:rsidRPr="000D52EE">
        <w:rPr>
          <w:rStyle w:val="dash041e0431044b0447043d044b0439char1"/>
          <w:b/>
          <w:bCs/>
          <w:sz w:val="28"/>
          <w:szCs w:val="28"/>
        </w:rPr>
        <w:t xml:space="preserve">Математика. Алгебра. Геометрия. </w:t>
      </w:r>
    </w:p>
    <w:p w:rsidR="009176C3" w:rsidRPr="000D52EE" w:rsidRDefault="009176C3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явления: осознание роли математики в развитии России и мира; возможность привести примеры из отечественной и всемирной истории математических открытий и их авторов;</w:t>
      </w:r>
    </w:p>
    <w:p w:rsidR="009176C3" w:rsidRPr="000D52EE" w:rsidRDefault="00E448B9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развитие умений</w:t>
      </w:r>
      <w:r w:rsidR="009176C3" w:rsidRPr="000D52EE">
        <w:rPr>
          <w:rStyle w:val="dash0410043104370430044600200441043f04380441043a0430char1"/>
          <w:sz w:val="28"/>
          <w:szCs w:val="28"/>
        </w:rPr>
        <w:t xml:space="preserve"> работать с учебным математическим текстом</w:t>
      </w:r>
      <w:r w:rsidRPr="000D52EE">
        <w:rPr>
          <w:rStyle w:val="dash0410043104370430044600200441043f04380441043a0430char1"/>
          <w:sz w:val="28"/>
          <w:szCs w:val="28"/>
        </w:rPr>
        <w:t xml:space="preserve"> (анализировать, извлекать необходимую информацию)</w:t>
      </w:r>
      <w:r w:rsidR="009176C3" w:rsidRPr="000D52EE">
        <w:rPr>
          <w:rStyle w:val="dash0410043104370430044600200441043f04380441043a0430char1"/>
          <w:sz w:val="28"/>
          <w:szCs w:val="28"/>
        </w:rPr>
        <w:t>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доказательство математических утверждений:</w:t>
      </w:r>
      <w:r w:rsidRPr="000D52EE">
        <w:rPr>
          <w:rStyle w:val="dash0410043104370430044600200441043f04380441043a0430char1"/>
          <w:sz w:val="28"/>
          <w:szCs w:val="28"/>
        </w:rPr>
        <w:t xml:space="preserve"> оперирование понятиями (множество, элемент множества, подмножество, принадлежность, нахождение пересечения, объединения подмножества в простейших ситуациях);</w:t>
      </w:r>
      <w:r w:rsidR="009176C3" w:rsidRPr="000D52EE">
        <w:rPr>
          <w:rStyle w:val="dash0410043104370430044600200441043f04380441043a0430char1"/>
          <w:sz w:val="28"/>
          <w:szCs w:val="28"/>
        </w:rPr>
        <w:t xml:space="preserve"> решение сюжетных задач разных типов; применение способа поиска решения задачи; составление плана решения задачи, выделение этапов ее решения, интерпретация вычислительных результатов, исследование полученного решения задачи; решение логических задач;</w:t>
      </w:r>
    </w:p>
    <w:p w:rsidR="00E448B9" w:rsidRPr="000D52EE" w:rsidRDefault="00E448B9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развитие представлений о числе и числовых системах от натуральных до действительных чисел</w:t>
      </w:r>
      <w:r w:rsidR="00BE2FB0" w:rsidRPr="000D52EE">
        <w:rPr>
          <w:rStyle w:val="dash0410043104370430044600200441043f04380441043a0430char1"/>
          <w:sz w:val="28"/>
          <w:szCs w:val="28"/>
        </w:rPr>
        <w:t>; овладение навыками устных, письменных, инструментальных вычислений;</w:t>
      </w:r>
    </w:p>
    <w:p w:rsidR="009176C3" w:rsidRPr="000D52EE" w:rsidRDefault="009176C3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овладение символьным языком алгебры, приемами выполнения преобразований, решения уравнений</w:t>
      </w:r>
      <w:r w:rsidR="00BE2FB0" w:rsidRPr="000D52EE">
        <w:rPr>
          <w:rStyle w:val="dash0410043104370430044600200441043f04380441043a0430char1"/>
          <w:sz w:val="28"/>
          <w:szCs w:val="28"/>
        </w:rPr>
        <w:t>, систем уравнений, неравенств и систем неравенств</w:t>
      </w:r>
      <w:r w:rsidRPr="000D52EE">
        <w:rPr>
          <w:rStyle w:val="dash0410043104370430044600200441043f04380441043a0430char1"/>
          <w:sz w:val="28"/>
          <w:szCs w:val="28"/>
        </w:rPr>
        <w:t>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</w:t>
      </w:r>
      <w:r w:rsidR="00BE2FB0" w:rsidRPr="000D52EE">
        <w:rPr>
          <w:rStyle w:val="dash0410043104370430044600200441043f04380441043a0430char1"/>
          <w:sz w:val="28"/>
          <w:szCs w:val="28"/>
        </w:rPr>
        <w:t>: выполнение несложных преобразований для вычисления значений числовых выражений, содержащих степени; выполнение несложных преобразований целых, дробно рациональных выражений и выражений с квадратными корнями; решение линейных и квадратных уравнений и неравенств, уравнений и неравенств, сводящихся к линейным и квадратным</w:t>
      </w:r>
      <w:r w:rsidRPr="000D52EE">
        <w:rPr>
          <w:rStyle w:val="dash0410043104370430044600200441043f04380441043a0430char1"/>
          <w:sz w:val="28"/>
          <w:szCs w:val="28"/>
        </w:rPr>
        <w:t>;</w:t>
      </w:r>
    </w:p>
    <w:p w:rsidR="00532BC7" w:rsidRPr="000D52EE" w:rsidRDefault="00BE2FB0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овладение системой функциональных понятий, развитие умения использовать функционально – графические представления для решения </w:t>
      </w:r>
      <w:r w:rsidRPr="000D52EE">
        <w:rPr>
          <w:rStyle w:val="dash0410043104370430044600200441043f04380441043a0430char1"/>
          <w:sz w:val="28"/>
          <w:szCs w:val="28"/>
        </w:rPr>
        <w:lastRenderedPageBreak/>
        <w:t>различных математических задач</w:t>
      </w:r>
      <w:r w:rsidR="00532BC7" w:rsidRPr="000D52EE">
        <w:rPr>
          <w:rStyle w:val="dash0410043104370430044600200441043f04380441043a0430char1"/>
          <w:sz w:val="28"/>
          <w:szCs w:val="28"/>
        </w:rPr>
        <w:t>, для описания и анализа реальных зависимостей;</w:t>
      </w:r>
    </w:p>
    <w:p w:rsidR="00532BC7" w:rsidRPr="000D52EE" w:rsidRDefault="00532BC7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использованных умений, навыков геометрических построений;</w:t>
      </w:r>
    </w:p>
    <w:p w:rsidR="00BE2FB0" w:rsidRPr="000D52EE" w:rsidRDefault="00532BC7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  <w:r w:rsidR="00BE2FB0" w:rsidRPr="000D52EE">
        <w:rPr>
          <w:rStyle w:val="dash0410043104370430044600200441043f04380441043a0430char1"/>
          <w:sz w:val="28"/>
          <w:szCs w:val="28"/>
        </w:rPr>
        <w:t xml:space="preserve"> </w:t>
      </w:r>
    </w:p>
    <w:p w:rsidR="009176C3" w:rsidRPr="000D52EE" w:rsidRDefault="009176C3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овладение простейшими способами представления и анализа статистических данных; формирование представления о статистических закономерностях в реальном мире и о различных способах их изучения, о простейших вероятностных моделях; развития умения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</w:t>
      </w:r>
      <w:r w:rsidR="00532BC7" w:rsidRPr="000D52EE">
        <w:rPr>
          <w:rStyle w:val="dash0410043104370430044600200441043f04380441043a0430char1"/>
          <w:sz w:val="28"/>
          <w:szCs w:val="28"/>
        </w:rPr>
        <w:t xml:space="preserve">, </w:t>
      </w:r>
      <w:r w:rsidRPr="000D52EE">
        <w:rPr>
          <w:rStyle w:val="dash0410043104370430044600200441043f04380441043a0430char1"/>
          <w:sz w:val="28"/>
          <w:szCs w:val="28"/>
        </w:rPr>
        <w:t>использовать понимание вероятностных свойств окружающих явлений при принятии решений: формирование  представлений о статистических характеристиках, вероятности случайного события</w:t>
      </w:r>
      <w:r w:rsidR="00D57704" w:rsidRPr="000D52EE">
        <w:rPr>
          <w:rStyle w:val="dash0410043104370430044600200441043f04380441043a0430char1"/>
          <w:sz w:val="28"/>
          <w:szCs w:val="28"/>
        </w:rPr>
        <w:t>; решение комбинаторных задач; определение основных статистических характеристик числовых наборов; оценивание и вычисление вероятности события; наличие представления о роли практически достоверных и маловероятных событий, о роли закона больших чисел в массовых явлениях;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532BC7" w:rsidRPr="000D52EE" w:rsidRDefault="00D57704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развитие умений применять изученные понятия, результаты, методы для решения задач практического характера и задач из  смежных дисциплин с использованием при необходимости справочных материалов, компьютера, пользоваться оценкой и прикидкой при пра</w:t>
      </w:r>
      <w:r w:rsidR="00532BC7" w:rsidRPr="000D52EE">
        <w:rPr>
          <w:rStyle w:val="dash0410043104370430044600200441043f04380441043a0430char1"/>
          <w:sz w:val="28"/>
          <w:szCs w:val="28"/>
        </w:rPr>
        <w:t xml:space="preserve">ктических расчетах: распознавание верных и неверных ситуаций; оценивание результатов вычислений при решении практических задач; </w:t>
      </w:r>
      <w:r w:rsidR="00D45823" w:rsidRPr="000D52EE">
        <w:rPr>
          <w:rStyle w:val="dash0410043104370430044600200441043f04380441043a0430char1"/>
          <w:sz w:val="28"/>
          <w:szCs w:val="28"/>
        </w:rPr>
        <w:t>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D57704" w:rsidRPr="000D52EE" w:rsidRDefault="00D57704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lastRenderedPageBreak/>
        <w:t>формирование информационной и алгоритмической культуры;</w:t>
      </w:r>
      <w:r w:rsidR="00D45823" w:rsidRPr="000D52EE">
        <w:rPr>
          <w:rStyle w:val="dash0410043104370430044600200441043f04380441043a0430char1"/>
          <w:sz w:val="28"/>
          <w:szCs w:val="28"/>
        </w:rPr>
        <w:t xml:space="preserve"> формирование представлений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45823" w:rsidRPr="000D52EE" w:rsidRDefault="00D45823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D57704" w:rsidRPr="000D52EE" w:rsidRDefault="00D57704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</w:t>
      </w:r>
      <w:r w:rsidR="003F2FE1" w:rsidRPr="000D52EE">
        <w:rPr>
          <w:rStyle w:val="dash0410043104370430044600200441043f04380441043a0430char1"/>
          <w:sz w:val="28"/>
          <w:szCs w:val="28"/>
        </w:rPr>
        <w:t xml:space="preserve">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</w:t>
      </w:r>
    </w:p>
    <w:p w:rsidR="00D45823" w:rsidRPr="000D52EE" w:rsidRDefault="00D45823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8B5C36" w:rsidRPr="000D52EE" w:rsidRDefault="003F2FE1" w:rsidP="0068255C">
      <w:pPr>
        <w:pStyle w:val="a6"/>
        <w:numPr>
          <w:ilvl w:val="1"/>
          <w:numId w:val="14"/>
        </w:numPr>
        <w:spacing w:line="276" w:lineRule="auto"/>
        <w:ind w:left="0" w:firstLine="709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умение соблюдать нормы информационной этики и права.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Учащийся</w:t>
      </w:r>
      <w:r w:rsidR="00223636" w:rsidRPr="000D52EE">
        <w:rPr>
          <w:rStyle w:val="dash0410043104370430044600200441043f04380441043a0430char1"/>
          <w:sz w:val="28"/>
          <w:szCs w:val="28"/>
        </w:rPr>
        <w:t xml:space="preserve"> получит возможность научиться в </w:t>
      </w:r>
      <w:r w:rsidRPr="000D52EE">
        <w:rPr>
          <w:rStyle w:val="dash0410043104370430044600200441043f04380441043a0430char1"/>
          <w:sz w:val="28"/>
          <w:szCs w:val="28"/>
        </w:rPr>
        <w:t>8</w:t>
      </w:r>
      <w:r w:rsidR="00223636" w:rsidRPr="000D52EE">
        <w:rPr>
          <w:rStyle w:val="dash0410043104370430044600200441043f04380441043a0430char1"/>
          <w:sz w:val="28"/>
          <w:szCs w:val="28"/>
        </w:rPr>
        <w:t xml:space="preserve"> класс</w:t>
      </w:r>
      <w:r w:rsidRPr="000D52EE">
        <w:rPr>
          <w:rStyle w:val="dash0410043104370430044600200441043f04380441043a0430char1"/>
          <w:sz w:val="28"/>
          <w:szCs w:val="28"/>
        </w:rPr>
        <w:t>е</w:t>
      </w:r>
      <w:r w:rsidR="00223636" w:rsidRPr="000D52EE">
        <w:rPr>
          <w:rStyle w:val="dash0410043104370430044600200441043f04380441043a0430char1"/>
          <w:sz w:val="28"/>
          <w:szCs w:val="28"/>
        </w:rPr>
        <w:t xml:space="preserve"> для обеспечения возможности успешного продолжения образования на базовом и углублённом уровнях</w:t>
      </w:r>
      <w:r w:rsidRPr="000D52EE">
        <w:rPr>
          <w:rStyle w:val="dash0410043104370430044600200441043f04380441043a0430char1"/>
          <w:sz w:val="28"/>
          <w:szCs w:val="28"/>
        </w:rPr>
        <w:t>.</w:t>
      </w:r>
    </w:p>
    <w:p w:rsidR="00223636" w:rsidRPr="000D52EE" w:rsidRDefault="00223636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Элементы теории множеств и математической логики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- </w:t>
      </w:r>
      <w:r w:rsidR="00515F70" w:rsidRPr="000D52EE">
        <w:rPr>
          <w:rStyle w:val="dash0410043104370430044600200441043f04380441043a0430char1"/>
          <w:sz w:val="28"/>
          <w:szCs w:val="28"/>
        </w:rPr>
        <w:t>о</w:t>
      </w:r>
      <w:r w:rsidR="00223636" w:rsidRPr="000D52EE">
        <w:rPr>
          <w:rStyle w:val="dash0410043104370430044600200441043f04380441043a0430char1"/>
          <w:sz w:val="28"/>
          <w:szCs w:val="28"/>
        </w:rPr>
        <w:t>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- </w:t>
      </w:r>
      <w:r w:rsidR="00223636" w:rsidRPr="000D52EE">
        <w:rPr>
          <w:rStyle w:val="dash0410043104370430044600200441043f04380441043a0430char1"/>
          <w:sz w:val="28"/>
          <w:szCs w:val="28"/>
        </w:rPr>
        <w:t>изображать множества и отношение множеств с помощью кругов Эйлера;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- </w:t>
      </w:r>
      <w:r w:rsidR="00223636" w:rsidRPr="000D52EE">
        <w:rPr>
          <w:rStyle w:val="dash0410043104370430044600200441043f04380441043a0430char1"/>
          <w:sz w:val="28"/>
          <w:szCs w:val="28"/>
        </w:rPr>
        <w:t xml:space="preserve">определять принадлежность элемента множеству, объединению и пересечению множеств; 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- </w:t>
      </w:r>
      <w:r w:rsidR="00223636" w:rsidRPr="000D52EE">
        <w:rPr>
          <w:rStyle w:val="dash0410043104370430044600200441043f04380441043a0430char1"/>
          <w:sz w:val="28"/>
          <w:szCs w:val="28"/>
        </w:rPr>
        <w:t>задавать множество с помощью перечисления элементов, словесного описания;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- </w:t>
      </w:r>
      <w:r w:rsidR="00223636" w:rsidRPr="000D52EE">
        <w:rPr>
          <w:rStyle w:val="dash0410043104370430044600200441043f04380441043a0430char1"/>
          <w:sz w:val="28"/>
          <w:szCs w:val="28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- </w:t>
      </w:r>
      <w:r w:rsidR="00223636" w:rsidRPr="000D52EE">
        <w:rPr>
          <w:rStyle w:val="dash0410043104370430044600200441043f04380441043a0430char1"/>
          <w:sz w:val="28"/>
          <w:szCs w:val="28"/>
        </w:rPr>
        <w:t>строить высказывания, отрицания высказываний.</w:t>
      </w:r>
    </w:p>
    <w:p w:rsidR="00223636" w:rsidRPr="000D52EE" w:rsidRDefault="00223636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>В повседневной жизни и при изучении других предметов:</w:t>
      </w:r>
    </w:p>
    <w:p w:rsidR="00223636" w:rsidRPr="000D52EE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t xml:space="preserve">- </w:t>
      </w:r>
      <w:r w:rsidR="00223636" w:rsidRPr="000D52EE">
        <w:rPr>
          <w:rStyle w:val="dash0410043104370430044600200441043f04380441043a0430char1"/>
          <w:sz w:val="28"/>
          <w:szCs w:val="28"/>
        </w:rPr>
        <w:t>строить цепочки умозаключений на основе использования правил логики;</w:t>
      </w:r>
    </w:p>
    <w:p w:rsidR="00223636" w:rsidRDefault="008A16D4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  <w:r w:rsidRPr="000D52EE">
        <w:rPr>
          <w:rStyle w:val="dash0410043104370430044600200441043f04380441043a0430char1"/>
          <w:sz w:val="28"/>
          <w:szCs w:val="28"/>
        </w:rPr>
        <w:lastRenderedPageBreak/>
        <w:t xml:space="preserve">- </w:t>
      </w:r>
      <w:r w:rsidR="00223636" w:rsidRPr="000D52EE">
        <w:rPr>
          <w:rStyle w:val="dash0410043104370430044600200441043f04380441043a0430char1"/>
          <w:sz w:val="28"/>
          <w:szCs w:val="28"/>
        </w:rPr>
        <w:t>использовать множества, операции с множествами, их графическое представление для описания реальных процессов и явлений</w:t>
      </w:r>
      <w:r w:rsidR="00CE6B80">
        <w:rPr>
          <w:rStyle w:val="dash0410043104370430044600200441043f04380441043a0430char1"/>
          <w:sz w:val="28"/>
          <w:szCs w:val="28"/>
        </w:rPr>
        <w:t>.</w:t>
      </w:r>
    </w:p>
    <w:p w:rsidR="00B2673D" w:rsidRDefault="00B2673D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</w:p>
    <w:p w:rsidR="00B2673D" w:rsidRDefault="00B2673D" w:rsidP="0068255C">
      <w:pPr>
        <w:spacing w:line="276" w:lineRule="auto"/>
        <w:ind w:firstLine="708"/>
        <w:jc w:val="both"/>
        <w:rPr>
          <w:rStyle w:val="dash0410043104370430044600200441043f04380441043a0430char1"/>
          <w:sz w:val="28"/>
          <w:szCs w:val="28"/>
        </w:rPr>
      </w:pPr>
    </w:p>
    <w:p w:rsidR="008B5C36" w:rsidRDefault="00B2673D" w:rsidP="00885A5E">
      <w:pPr>
        <w:pStyle w:val="a6"/>
        <w:spacing w:line="276" w:lineRule="auto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8B5C36" w:rsidRPr="000D52EE">
        <w:rPr>
          <w:b/>
          <w:color w:val="000000"/>
          <w:sz w:val="28"/>
          <w:szCs w:val="28"/>
        </w:rPr>
        <w:t>Содержание учебного предмета</w:t>
      </w:r>
    </w:p>
    <w:p w:rsidR="00885A5E" w:rsidRDefault="00885A5E" w:rsidP="00B2673D">
      <w:pPr>
        <w:pStyle w:val="a6"/>
        <w:spacing w:line="276" w:lineRule="auto"/>
        <w:ind w:left="709"/>
        <w:jc w:val="center"/>
        <w:rPr>
          <w:b/>
          <w:color w:val="000000"/>
          <w:sz w:val="28"/>
          <w:szCs w:val="28"/>
        </w:rPr>
      </w:pPr>
    </w:p>
    <w:p w:rsidR="007D6414" w:rsidRDefault="00B2673D" w:rsidP="00B2673D">
      <w:pPr>
        <w:pStyle w:val="a6"/>
        <w:spacing w:line="276" w:lineRule="auto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 класс (34 часа)</w:t>
      </w:r>
    </w:p>
    <w:p w:rsidR="00885A5E" w:rsidRPr="000D52EE" w:rsidRDefault="00885A5E" w:rsidP="00B2673D">
      <w:pPr>
        <w:pStyle w:val="a6"/>
        <w:spacing w:line="276" w:lineRule="auto"/>
        <w:ind w:left="709"/>
        <w:jc w:val="center"/>
        <w:rPr>
          <w:b/>
          <w:color w:val="000000"/>
          <w:sz w:val="28"/>
          <w:szCs w:val="28"/>
        </w:rPr>
      </w:pPr>
    </w:p>
    <w:p w:rsidR="008B5C36" w:rsidRPr="000D52EE" w:rsidRDefault="008B5C36" w:rsidP="0068255C">
      <w:pPr>
        <w:spacing w:line="276" w:lineRule="auto"/>
        <w:jc w:val="both"/>
        <w:rPr>
          <w:b/>
          <w:sz w:val="28"/>
          <w:szCs w:val="28"/>
        </w:rPr>
      </w:pPr>
      <w:r w:rsidRPr="000D52EE">
        <w:rPr>
          <w:b/>
          <w:sz w:val="28"/>
          <w:szCs w:val="28"/>
        </w:rPr>
        <w:t>Задачи «ловушки», математические парадоксы и софизмы (5 часов)</w:t>
      </w:r>
    </w:p>
    <w:p w:rsidR="008B5C36" w:rsidRPr="000D52EE" w:rsidRDefault="00347601" w:rsidP="0068255C">
      <w:pPr>
        <w:spacing w:line="276" w:lineRule="auto"/>
        <w:ind w:firstLine="708"/>
        <w:jc w:val="both"/>
        <w:rPr>
          <w:sz w:val="28"/>
          <w:szCs w:val="28"/>
        </w:rPr>
      </w:pPr>
      <w:r w:rsidRPr="000D52EE">
        <w:rPr>
          <w:sz w:val="28"/>
          <w:szCs w:val="28"/>
        </w:rPr>
        <w:t>Понятие задач «ловушек», задачи с некорректными условиями: задачи с избытком данных, задачи с недостающими данными, задачи с несоответствующими данными. Анализ данных задачи при сознательном, правильном чтении условия задачи.</w:t>
      </w:r>
    </w:p>
    <w:p w:rsidR="00347601" w:rsidRPr="000D52EE" w:rsidRDefault="0034760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Понятие парадокса, примеры парадоксов литературных произведений, логические парадоксы, математические  парадоксы, парадоксы геометрии в доказательстве теорем и решении задач.</w:t>
      </w:r>
    </w:p>
    <w:p w:rsidR="00347601" w:rsidRPr="000D52EE" w:rsidRDefault="0034760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Понятие софизма, примеры софизмов быта, логические софизмы, математические софизмы.</w:t>
      </w:r>
    </w:p>
    <w:p w:rsidR="00441791" w:rsidRPr="000D52EE" w:rsidRDefault="008074B4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>Защита творческого задания – проекта «Мои задачи-шутки, софизмы и парадоксы» завершит изучение третьего модуля.</w:t>
      </w:r>
    </w:p>
    <w:p w:rsidR="00347601" w:rsidRPr="000D52EE" w:rsidRDefault="00347601" w:rsidP="00B2673D">
      <w:pPr>
        <w:spacing w:line="276" w:lineRule="auto"/>
        <w:jc w:val="both"/>
        <w:rPr>
          <w:b/>
          <w:sz w:val="28"/>
          <w:szCs w:val="28"/>
        </w:rPr>
      </w:pPr>
      <w:r w:rsidRPr="000D52EE">
        <w:rPr>
          <w:b/>
          <w:sz w:val="28"/>
          <w:szCs w:val="28"/>
        </w:rPr>
        <w:t>Математическая логика в решении задач (16 часов)</w:t>
      </w:r>
    </w:p>
    <w:p w:rsidR="00347601" w:rsidRPr="000D52EE" w:rsidRDefault="0034760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b/>
          <w:sz w:val="28"/>
          <w:szCs w:val="28"/>
        </w:rPr>
        <w:tab/>
      </w:r>
      <w:r w:rsidR="00A666EF" w:rsidRPr="000D52EE">
        <w:rPr>
          <w:sz w:val="28"/>
          <w:szCs w:val="28"/>
        </w:rPr>
        <w:t>Разбор способов решения задач с отношениями, т.е. задач с транзитивными отношениями вида «больше», «меньше», «равно и другим», задача с отношениями равенства, задачи с нетранзитивными отношениями, задач с несколькими отношениями, задач на сравнение элементов в отношениях. Запись словесного условия задачи в виде модели-иллюстрации или схемы-модели.</w:t>
      </w:r>
    </w:p>
    <w:p w:rsidR="00A666EF" w:rsidRPr="000D52EE" w:rsidRDefault="00A666EF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 xml:space="preserve">Разбор задач с помощью схем с использованием цветных карандашей. С четырьмя, пятью и более парами элементов, решаемых с помощью таблиц. </w:t>
      </w:r>
      <w:proofErr w:type="gramStart"/>
      <w:r w:rsidRPr="000D52EE">
        <w:rPr>
          <w:sz w:val="28"/>
          <w:szCs w:val="28"/>
        </w:rPr>
        <w:t>Логические рассуждения</w:t>
      </w:r>
      <w:proofErr w:type="gramEnd"/>
      <w:r w:rsidRPr="000D52EE">
        <w:rPr>
          <w:sz w:val="28"/>
          <w:szCs w:val="28"/>
        </w:rPr>
        <w:t>, основанные на полном анализе.</w:t>
      </w:r>
    </w:p>
    <w:p w:rsidR="00A666EF" w:rsidRPr="000D52EE" w:rsidRDefault="00A666EF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Задачи на переправу, решение которых осложнено грузоподъемностью и количеством.</w:t>
      </w:r>
    </w:p>
    <w:p w:rsidR="00A666EF" w:rsidRPr="000D52EE" w:rsidRDefault="00A666EF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</w:r>
      <w:proofErr w:type="gramStart"/>
      <w:r w:rsidRPr="000D52EE">
        <w:rPr>
          <w:sz w:val="28"/>
          <w:szCs w:val="28"/>
        </w:rPr>
        <w:t>Задачи</w:t>
      </w:r>
      <w:proofErr w:type="gramEnd"/>
      <w:r w:rsidRPr="000D52EE">
        <w:rPr>
          <w:sz w:val="28"/>
          <w:szCs w:val="28"/>
        </w:rPr>
        <w:t xml:space="preserve"> решаемые особым способом – с помощью графов, вычерченных фигур, состоящих из отдельных вершин, соединенных друг с другом.</w:t>
      </w:r>
    </w:p>
    <w:p w:rsidR="00A666EF" w:rsidRPr="000D52EE" w:rsidRDefault="00A666EF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Задачи на перебор возможных вариантов, выдвижение гипотезы, подтверждение или опровержение ее в ходе логических рассуждений. Арифметические ребусы, решение и составление их. Игровые логические задачи.</w:t>
      </w:r>
    </w:p>
    <w:p w:rsidR="00A666EF" w:rsidRPr="000D52EE" w:rsidRDefault="00A666EF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Решение задач о лгунах и забывчивых.</w:t>
      </w:r>
    </w:p>
    <w:p w:rsidR="00A666EF" w:rsidRPr="000D52EE" w:rsidRDefault="00A666EF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lastRenderedPageBreak/>
        <w:tab/>
        <w:t>Решение олимпиадных задач.</w:t>
      </w:r>
    </w:p>
    <w:p w:rsidR="00441791" w:rsidRPr="000D52EE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>Завершить изучение второго модуля олимпиадой для школьников.</w:t>
      </w:r>
    </w:p>
    <w:p w:rsidR="00441791" w:rsidRPr="000D52EE" w:rsidRDefault="00441791" w:rsidP="00B2673D">
      <w:pPr>
        <w:spacing w:line="276" w:lineRule="auto"/>
        <w:jc w:val="both"/>
        <w:rPr>
          <w:b/>
          <w:sz w:val="28"/>
          <w:szCs w:val="28"/>
        </w:rPr>
      </w:pPr>
      <w:r w:rsidRPr="000D52EE">
        <w:rPr>
          <w:b/>
          <w:sz w:val="28"/>
          <w:szCs w:val="28"/>
        </w:rPr>
        <w:t>Законы математической логики (13 часов)</w:t>
      </w:r>
    </w:p>
    <w:p w:rsidR="00441791" w:rsidRPr="000D52EE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Понятие логического высказывания, логические операции: инверсия, конъюнкция, дизъюнкция, импликация высказываний.</w:t>
      </w:r>
    </w:p>
    <w:p w:rsidR="00441791" w:rsidRPr="000D52EE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Формулы логики высказываний. Понятие о логическом законе. Закон тождества как свойство последовательности мышления. Закон непротиворечия как выражение непротиворечности мышления. Закон исключительного третьего как критерий определенности мышления. Свойство де Моргана. Закон поглощение двойного отрицания.</w:t>
      </w:r>
    </w:p>
    <w:p w:rsidR="00441791" w:rsidRPr="000D52EE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Конструирование сложных логических выражений по тексту высказывания.</w:t>
      </w:r>
    </w:p>
    <w:p w:rsidR="00441791" w:rsidRPr="000D52EE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Решение задач средствами алгебры логики: составление таблиц истинности, составление и упрощение логических формул по тексту задачи.</w:t>
      </w:r>
    </w:p>
    <w:p w:rsidR="00441791" w:rsidRPr="000D52EE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Логические основы аргументации. Аргументации и дискуссии.</w:t>
      </w:r>
    </w:p>
    <w:p w:rsidR="00441791" w:rsidRPr="000D52EE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ab/>
        <w:t>Гипотеза. Подтверждение гипотез. Опровержение гипотез.</w:t>
      </w:r>
    </w:p>
    <w:p w:rsidR="00441791" w:rsidRDefault="00441791" w:rsidP="0068255C">
      <w:pPr>
        <w:spacing w:line="276" w:lineRule="auto"/>
        <w:jc w:val="both"/>
        <w:rPr>
          <w:sz w:val="28"/>
          <w:szCs w:val="28"/>
        </w:rPr>
      </w:pPr>
      <w:r w:rsidRPr="000D52EE">
        <w:rPr>
          <w:sz w:val="28"/>
          <w:szCs w:val="28"/>
        </w:rPr>
        <w:t>Заве</w:t>
      </w:r>
      <w:r w:rsidR="008074B4" w:rsidRPr="000D52EE">
        <w:rPr>
          <w:sz w:val="28"/>
          <w:szCs w:val="28"/>
        </w:rPr>
        <w:t>ршить изучение третьего модуля</w:t>
      </w:r>
      <w:r w:rsidRPr="000D52EE">
        <w:rPr>
          <w:sz w:val="28"/>
          <w:szCs w:val="28"/>
        </w:rPr>
        <w:t xml:space="preserve"> логическим тестом с целью проверки интеллектуальных способностей.</w:t>
      </w:r>
    </w:p>
    <w:p w:rsidR="00B2673D" w:rsidRPr="000D52EE" w:rsidRDefault="00B2673D" w:rsidP="0068255C">
      <w:pPr>
        <w:spacing w:line="276" w:lineRule="auto"/>
        <w:jc w:val="both"/>
        <w:rPr>
          <w:sz w:val="28"/>
          <w:szCs w:val="28"/>
        </w:rPr>
      </w:pPr>
    </w:p>
    <w:p w:rsidR="00C71E5A" w:rsidRPr="00515F70" w:rsidRDefault="00C71E5A" w:rsidP="00541650">
      <w:pPr>
        <w:spacing w:line="276" w:lineRule="auto"/>
        <w:jc w:val="both"/>
        <w:rPr>
          <w:sz w:val="28"/>
          <w:szCs w:val="28"/>
        </w:rPr>
      </w:pPr>
    </w:p>
    <w:p w:rsidR="008074B4" w:rsidRPr="00B2673D" w:rsidRDefault="00B2673D" w:rsidP="00B2673D">
      <w:pPr>
        <w:spacing w:line="276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074B4" w:rsidRPr="00B2673D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7D6414" w:rsidRPr="000D52EE" w:rsidRDefault="007D6414" w:rsidP="007D6414">
      <w:pPr>
        <w:pStyle w:val="a6"/>
        <w:spacing w:line="276" w:lineRule="auto"/>
        <w:ind w:left="709"/>
        <w:jc w:val="both"/>
        <w:rPr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958"/>
      </w:tblGrid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52EE">
              <w:rPr>
                <w:b/>
                <w:sz w:val="28"/>
                <w:szCs w:val="28"/>
              </w:rPr>
              <w:t>№</w:t>
            </w:r>
            <w:r w:rsidR="000D52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41650" w:rsidRPr="000D52EE">
              <w:rPr>
                <w:b/>
                <w:sz w:val="28"/>
                <w:szCs w:val="28"/>
              </w:rPr>
              <w:t>п.п</w:t>
            </w:r>
            <w:proofErr w:type="spellEnd"/>
            <w:r w:rsidR="00541650" w:rsidRPr="000D52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52EE">
              <w:rPr>
                <w:b/>
                <w:sz w:val="28"/>
                <w:szCs w:val="28"/>
              </w:rPr>
              <w:t>Тема</w:t>
            </w:r>
            <w:r w:rsidR="008B0846" w:rsidRPr="000D52E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52EE">
              <w:rPr>
                <w:b/>
                <w:sz w:val="28"/>
                <w:szCs w:val="28"/>
              </w:rPr>
              <w:t>Всего часов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Понятие задач «ловушек», задачи с некорректными условиями: задачи с избытком данных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Задачи с недостающими данными, задачи с несоответствующими данными.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Анализ данных задачи при сознательном, правильном чтении условия задачи.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Понятие парадокса, логические парадоксы, математические  парадоксы, парадоксы геометрии в доказательстве теорем и решении задач.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Понятие софизма, примеры софизмов быта, логические софизмы, математические софизмы.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Задачи с транзитивными и с нетранзитивными отношениями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 xml:space="preserve">Задачи с отношениями равенства, с несколькими </w:t>
            </w:r>
            <w:r w:rsidRPr="000D52EE">
              <w:rPr>
                <w:sz w:val="28"/>
                <w:szCs w:val="28"/>
              </w:rPr>
              <w:lastRenderedPageBreak/>
              <w:t>отношениями и на сравнение элементов в отношениях.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lastRenderedPageBreak/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Разбор задач с помощью схем с использованием цветных карандашей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Задачи с четырьмя, пятью и более парами элементов, решаемых с помощью таблиц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5C369B" w:rsidRPr="000D52EE" w:rsidRDefault="00AC1D41" w:rsidP="000D52E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0D52EE">
              <w:rPr>
                <w:sz w:val="28"/>
                <w:szCs w:val="28"/>
              </w:rPr>
              <w:t>Логические рассуждения</w:t>
            </w:r>
            <w:proofErr w:type="gramEnd"/>
            <w:r w:rsidRPr="000D52EE">
              <w:rPr>
                <w:sz w:val="28"/>
                <w:szCs w:val="28"/>
              </w:rPr>
              <w:t>, основанные на полном анализе. Разбор задач на турниры и состязания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5C369B" w:rsidRPr="000D52EE" w:rsidRDefault="00F93DBF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Задачи на переправу, решение которых осложнено ограниченной грузоподъемностью</w:t>
            </w:r>
            <w:r w:rsidR="00766118" w:rsidRPr="000D52EE">
              <w:rPr>
                <w:sz w:val="28"/>
                <w:szCs w:val="28"/>
              </w:rPr>
              <w:t xml:space="preserve"> плавательных средств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Задачи на переправу, решение которых осложнено количеством пассажиров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Задачи, решаемые с помощью графов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0D52EE">
              <w:rPr>
                <w:sz w:val="28"/>
                <w:szCs w:val="28"/>
              </w:rPr>
              <w:t>Задачи</w:t>
            </w:r>
            <w:proofErr w:type="gramEnd"/>
            <w:r w:rsidRPr="000D52EE">
              <w:rPr>
                <w:sz w:val="28"/>
                <w:szCs w:val="28"/>
              </w:rPr>
              <w:t xml:space="preserve"> решаемые особым способом – с помощью графов, вычерченных фигур, состоящих из отдельных вершин, соединенных друг с другом.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0D52EE">
              <w:rPr>
                <w:sz w:val="28"/>
                <w:szCs w:val="28"/>
              </w:rPr>
              <w:t>Задачи</w:t>
            </w:r>
            <w:proofErr w:type="gramEnd"/>
            <w:r w:rsidRPr="000D52EE">
              <w:rPr>
                <w:sz w:val="28"/>
                <w:szCs w:val="28"/>
              </w:rPr>
              <w:t xml:space="preserve"> решаемые особым способом – с помощью графов, вычерченных фигур, состоящих из отдельных вершин, соединенных друг с другом.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Задачи на перебор возможных вариантов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Выдвижение гипотезы, подтверждение или опровержение ее в ходе логических рассуждений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766118" w:rsidRPr="000D52EE" w:rsidTr="000D52EE">
        <w:tc>
          <w:tcPr>
            <w:tcW w:w="817" w:type="dxa"/>
          </w:tcPr>
          <w:p w:rsidR="00766118" w:rsidRPr="000D52EE" w:rsidRDefault="00766118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766118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 xml:space="preserve">Арифметические ребусы, решение и составление их. </w:t>
            </w:r>
          </w:p>
        </w:tc>
        <w:tc>
          <w:tcPr>
            <w:tcW w:w="958" w:type="dxa"/>
          </w:tcPr>
          <w:p w:rsidR="00766118" w:rsidRPr="000D52EE" w:rsidRDefault="00766118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766118" w:rsidRPr="000D52EE" w:rsidTr="000D52EE">
        <w:tc>
          <w:tcPr>
            <w:tcW w:w="817" w:type="dxa"/>
          </w:tcPr>
          <w:p w:rsidR="00766118" w:rsidRPr="000D52EE" w:rsidRDefault="00766118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766118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Игровые логические задачи.</w:t>
            </w:r>
          </w:p>
        </w:tc>
        <w:tc>
          <w:tcPr>
            <w:tcW w:w="958" w:type="dxa"/>
          </w:tcPr>
          <w:p w:rsidR="00766118" w:rsidRPr="000D52EE" w:rsidRDefault="00766118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Решение задач о лгунах и забывчивых.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Понятие логического высказывания, логические операции: инверсия, конъюнкция, дизъюнкция, импликация высказываний.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Формулы логики высказываний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Понятие о логическом законе. Закон тождества как свойство последовательности мышления. Закон непротиворечия как выражение непротиворечности мышления.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Закон исключительного третьего как критерий определенности мышления. Свойство де Моргана. Закон поглощение двойного отрицания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Конструирование сложных логических выражений по тексту высказывания.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 xml:space="preserve">Упрощение и доказательство логических высказываний и </w:t>
            </w:r>
            <w:r w:rsidRPr="000D52EE">
              <w:rPr>
                <w:sz w:val="28"/>
                <w:szCs w:val="28"/>
              </w:rPr>
              <w:lastRenderedPageBreak/>
              <w:t>формул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lastRenderedPageBreak/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Примеры алгебры высказываний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Примеры алгебры высказываний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5C369B" w:rsidRPr="000D52EE" w:rsidRDefault="00766118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Составление таблиц истинности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5C369B" w:rsidRPr="000D52EE" w:rsidRDefault="00A72F0D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Составление и упрощение логических формул по тексту задачи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:rsidR="005C369B" w:rsidRPr="000D52EE" w:rsidRDefault="00A72F0D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Логические основы аргументации. Аргументации и дискуссии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33</w:t>
            </w:r>
          </w:p>
        </w:tc>
        <w:tc>
          <w:tcPr>
            <w:tcW w:w="7796" w:type="dxa"/>
          </w:tcPr>
          <w:p w:rsidR="005C369B" w:rsidRPr="000D52EE" w:rsidRDefault="00A72F0D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Гипотеза. Подтверждение гипотез.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5C369B" w:rsidRPr="000D52EE" w:rsidTr="000D52EE">
        <w:tc>
          <w:tcPr>
            <w:tcW w:w="817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34</w:t>
            </w:r>
          </w:p>
        </w:tc>
        <w:tc>
          <w:tcPr>
            <w:tcW w:w="7796" w:type="dxa"/>
          </w:tcPr>
          <w:p w:rsidR="005C369B" w:rsidRPr="000D52EE" w:rsidRDefault="00A72F0D" w:rsidP="000D52EE">
            <w:pPr>
              <w:spacing w:line="276" w:lineRule="auto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Гипотеза. Опровержение гипотезы</w:t>
            </w:r>
          </w:p>
        </w:tc>
        <w:tc>
          <w:tcPr>
            <w:tcW w:w="958" w:type="dxa"/>
          </w:tcPr>
          <w:p w:rsidR="005C369B" w:rsidRPr="000D52EE" w:rsidRDefault="005C369B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52EE">
              <w:rPr>
                <w:sz w:val="28"/>
                <w:szCs w:val="28"/>
              </w:rPr>
              <w:t>1</w:t>
            </w:r>
          </w:p>
        </w:tc>
      </w:tr>
      <w:tr w:rsidR="007D6414" w:rsidRPr="000D52EE" w:rsidTr="000D52EE">
        <w:tc>
          <w:tcPr>
            <w:tcW w:w="817" w:type="dxa"/>
          </w:tcPr>
          <w:p w:rsidR="007D6414" w:rsidRPr="000D52EE" w:rsidRDefault="007D6414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7D6414" w:rsidRPr="000D52EE" w:rsidRDefault="007D6414" w:rsidP="007D6414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958" w:type="dxa"/>
          </w:tcPr>
          <w:p w:rsidR="007D6414" w:rsidRPr="000D52EE" w:rsidRDefault="007D6414" w:rsidP="000D52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8F6B04" w:rsidRDefault="008F6B04" w:rsidP="00541650">
      <w:pPr>
        <w:spacing w:line="276" w:lineRule="auto"/>
        <w:rPr>
          <w:b/>
        </w:rPr>
      </w:pPr>
    </w:p>
    <w:sectPr w:rsidR="008F6B04" w:rsidSect="00C81292">
      <w:footerReference w:type="default" r:id="rId9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6D" w:rsidRDefault="00A2166D" w:rsidP="008F6B04">
      <w:r>
        <w:separator/>
      </w:r>
    </w:p>
  </w:endnote>
  <w:endnote w:type="continuationSeparator" w:id="0">
    <w:p w:rsidR="00A2166D" w:rsidRDefault="00A2166D" w:rsidP="008F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643024"/>
      <w:docPartObj>
        <w:docPartGallery w:val="Page Numbers (Bottom of Page)"/>
        <w:docPartUnique/>
      </w:docPartObj>
    </w:sdtPr>
    <w:sdtEndPr/>
    <w:sdtContent>
      <w:p w:rsidR="00C81292" w:rsidRDefault="00C812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A5E">
          <w:rPr>
            <w:noProof/>
          </w:rPr>
          <w:t>11</w:t>
        </w:r>
        <w:r>
          <w:fldChar w:fldCharType="end"/>
        </w:r>
      </w:p>
    </w:sdtContent>
  </w:sdt>
  <w:p w:rsidR="00C81292" w:rsidRDefault="00C8129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6D" w:rsidRDefault="00A2166D" w:rsidP="008F6B04">
      <w:r>
        <w:separator/>
      </w:r>
    </w:p>
  </w:footnote>
  <w:footnote w:type="continuationSeparator" w:id="0">
    <w:p w:rsidR="00A2166D" w:rsidRDefault="00A2166D" w:rsidP="008F6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009"/>
    <w:multiLevelType w:val="hybridMultilevel"/>
    <w:tmpl w:val="9ACE4332"/>
    <w:lvl w:ilvl="0" w:tplc="0419000F">
      <w:start w:val="1"/>
      <w:numFmt w:val="decimal"/>
      <w:lvlText w:val="%1."/>
      <w:lvlJc w:val="left"/>
      <w:pPr>
        <w:ind w:left="2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0" w:hanging="360"/>
      </w:pPr>
    </w:lvl>
    <w:lvl w:ilvl="2" w:tplc="0419001B" w:tentative="1">
      <w:start w:val="1"/>
      <w:numFmt w:val="lowerRoman"/>
      <w:lvlText w:val="%3."/>
      <w:lvlJc w:val="right"/>
      <w:pPr>
        <w:ind w:left="4060" w:hanging="180"/>
      </w:pPr>
    </w:lvl>
    <w:lvl w:ilvl="3" w:tplc="0419000F" w:tentative="1">
      <w:start w:val="1"/>
      <w:numFmt w:val="decimal"/>
      <w:lvlText w:val="%4."/>
      <w:lvlJc w:val="left"/>
      <w:pPr>
        <w:ind w:left="4780" w:hanging="360"/>
      </w:pPr>
    </w:lvl>
    <w:lvl w:ilvl="4" w:tplc="04190019" w:tentative="1">
      <w:start w:val="1"/>
      <w:numFmt w:val="lowerLetter"/>
      <w:lvlText w:val="%5."/>
      <w:lvlJc w:val="left"/>
      <w:pPr>
        <w:ind w:left="5500" w:hanging="360"/>
      </w:pPr>
    </w:lvl>
    <w:lvl w:ilvl="5" w:tplc="0419001B" w:tentative="1">
      <w:start w:val="1"/>
      <w:numFmt w:val="lowerRoman"/>
      <w:lvlText w:val="%6."/>
      <w:lvlJc w:val="right"/>
      <w:pPr>
        <w:ind w:left="6220" w:hanging="180"/>
      </w:pPr>
    </w:lvl>
    <w:lvl w:ilvl="6" w:tplc="0419000F" w:tentative="1">
      <w:start w:val="1"/>
      <w:numFmt w:val="decimal"/>
      <w:lvlText w:val="%7."/>
      <w:lvlJc w:val="left"/>
      <w:pPr>
        <w:ind w:left="6940" w:hanging="360"/>
      </w:pPr>
    </w:lvl>
    <w:lvl w:ilvl="7" w:tplc="04190019" w:tentative="1">
      <w:start w:val="1"/>
      <w:numFmt w:val="lowerLetter"/>
      <w:lvlText w:val="%8."/>
      <w:lvlJc w:val="left"/>
      <w:pPr>
        <w:ind w:left="7660" w:hanging="360"/>
      </w:pPr>
    </w:lvl>
    <w:lvl w:ilvl="8" w:tplc="041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">
    <w:nsid w:val="138047A1"/>
    <w:multiLevelType w:val="hybridMultilevel"/>
    <w:tmpl w:val="DD98BFA6"/>
    <w:lvl w:ilvl="0" w:tplc="E8FEE642">
      <w:start w:val="1"/>
      <w:numFmt w:val="decimal"/>
      <w:lvlText w:val="%1)"/>
      <w:lvlJc w:val="left"/>
      <w:pPr>
        <w:ind w:left="1242" w:hanging="26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3563BB8">
      <w:numFmt w:val="bullet"/>
      <w:lvlText w:val="•"/>
      <w:lvlJc w:val="left"/>
      <w:pPr>
        <w:ind w:left="218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313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407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502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597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691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786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8813" w:hanging="267"/>
      </w:pPr>
      <w:rPr>
        <w:rFonts w:hint="default"/>
      </w:rPr>
    </w:lvl>
  </w:abstractNum>
  <w:abstractNum w:abstractNumId="2">
    <w:nsid w:val="17B776D9"/>
    <w:multiLevelType w:val="hybridMultilevel"/>
    <w:tmpl w:val="FA24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03D61"/>
    <w:multiLevelType w:val="hybridMultilevel"/>
    <w:tmpl w:val="8F507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31AC0C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C67C6"/>
    <w:multiLevelType w:val="hybridMultilevel"/>
    <w:tmpl w:val="B5BCA3E8"/>
    <w:lvl w:ilvl="0" w:tplc="94A2AD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2"/>
        <w:szCs w:val="22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F722D0"/>
    <w:multiLevelType w:val="hybridMultilevel"/>
    <w:tmpl w:val="94F056FE"/>
    <w:lvl w:ilvl="0" w:tplc="4B9856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E520FF"/>
    <w:multiLevelType w:val="hybridMultilevel"/>
    <w:tmpl w:val="1A6C26C6"/>
    <w:lvl w:ilvl="0" w:tplc="E3724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B0BDC"/>
    <w:multiLevelType w:val="hybridMultilevel"/>
    <w:tmpl w:val="5338F440"/>
    <w:lvl w:ilvl="0" w:tplc="12665ACC">
      <w:start w:val="1"/>
      <w:numFmt w:val="bullet"/>
      <w:lvlText w:val="•"/>
      <w:lvlJc w:val="left"/>
      <w:pPr>
        <w:ind w:left="82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59BF3EE3"/>
    <w:multiLevelType w:val="hybridMultilevel"/>
    <w:tmpl w:val="D67018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55AE34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A43C1B"/>
    <w:multiLevelType w:val="hybridMultilevel"/>
    <w:tmpl w:val="11264B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4B36623"/>
    <w:multiLevelType w:val="hybridMultilevel"/>
    <w:tmpl w:val="4642BEA4"/>
    <w:lvl w:ilvl="0" w:tplc="82907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6EEA03A">
      <w:start w:val="1"/>
      <w:numFmt w:val="decimal"/>
      <w:lvlText w:val="%2)"/>
      <w:lvlJc w:val="left"/>
      <w:pPr>
        <w:ind w:left="2184" w:hanging="1104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554F42"/>
    <w:multiLevelType w:val="hybridMultilevel"/>
    <w:tmpl w:val="59D0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6"/>
    <w:lvlOverride w:ilvl="0">
      <w:startOverride w:val="1"/>
    </w:lvlOverride>
  </w:num>
  <w:num w:numId="7">
    <w:abstractNumId w:val="13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0"/>
    <w:rsid w:val="0000733E"/>
    <w:rsid w:val="0001210F"/>
    <w:rsid w:val="0001600A"/>
    <w:rsid w:val="00033DD3"/>
    <w:rsid w:val="00037854"/>
    <w:rsid w:val="00055372"/>
    <w:rsid w:val="00065EBE"/>
    <w:rsid w:val="00066EDB"/>
    <w:rsid w:val="000823E8"/>
    <w:rsid w:val="00084D33"/>
    <w:rsid w:val="000918E5"/>
    <w:rsid w:val="00093E53"/>
    <w:rsid w:val="00096292"/>
    <w:rsid w:val="000A4AA7"/>
    <w:rsid w:val="000A6F4C"/>
    <w:rsid w:val="000B2835"/>
    <w:rsid w:val="000B641F"/>
    <w:rsid w:val="000D52EE"/>
    <w:rsid w:val="000D7C94"/>
    <w:rsid w:val="000E3588"/>
    <w:rsid w:val="001067BE"/>
    <w:rsid w:val="001365AC"/>
    <w:rsid w:val="00143D42"/>
    <w:rsid w:val="00171575"/>
    <w:rsid w:val="00184CA4"/>
    <w:rsid w:val="0019748B"/>
    <w:rsid w:val="001A430B"/>
    <w:rsid w:val="001E1312"/>
    <w:rsid w:val="001E2665"/>
    <w:rsid w:val="00211E09"/>
    <w:rsid w:val="00223636"/>
    <w:rsid w:val="002453F6"/>
    <w:rsid w:val="002824EB"/>
    <w:rsid w:val="002869D9"/>
    <w:rsid w:val="00297678"/>
    <w:rsid w:val="002B078D"/>
    <w:rsid w:val="00315570"/>
    <w:rsid w:val="0032603F"/>
    <w:rsid w:val="00330108"/>
    <w:rsid w:val="00347601"/>
    <w:rsid w:val="003D09BB"/>
    <w:rsid w:val="003E5E07"/>
    <w:rsid w:val="003F2FE1"/>
    <w:rsid w:val="003F79B2"/>
    <w:rsid w:val="004172DD"/>
    <w:rsid w:val="00420BC7"/>
    <w:rsid w:val="0042783B"/>
    <w:rsid w:val="00432311"/>
    <w:rsid w:val="004371B9"/>
    <w:rsid w:val="00441791"/>
    <w:rsid w:val="00456578"/>
    <w:rsid w:val="004B4E30"/>
    <w:rsid w:val="004B5B28"/>
    <w:rsid w:val="00515F70"/>
    <w:rsid w:val="005200BB"/>
    <w:rsid w:val="005203E0"/>
    <w:rsid w:val="00522CAE"/>
    <w:rsid w:val="0052453B"/>
    <w:rsid w:val="00532BC7"/>
    <w:rsid w:val="00541650"/>
    <w:rsid w:val="0054776F"/>
    <w:rsid w:val="0059741E"/>
    <w:rsid w:val="005A542B"/>
    <w:rsid w:val="005A66F3"/>
    <w:rsid w:val="005B3DB3"/>
    <w:rsid w:val="005C369B"/>
    <w:rsid w:val="005D441A"/>
    <w:rsid w:val="005F3FCC"/>
    <w:rsid w:val="005F59E8"/>
    <w:rsid w:val="0060318C"/>
    <w:rsid w:val="00606433"/>
    <w:rsid w:val="00613B4C"/>
    <w:rsid w:val="00616F93"/>
    <w:rsid w:val="00626DE3"/>
    <w:rsid w:val="00671593"/>
    <w:rsid w:val="00672677"/>
    <w:rsid w:val="00675915"/>
    <w:rsid w:val="0068255C"/>
    <w:rsid w:val="0068777C"/>
    <w:rsid w:val="00695954"/>
    <w:rsid w:val="006B6DA4"/>
    <w:rsid w:val="006C4871"/>
    <w:rsid w:val="00710519"/>
    <w:rsid w:val="00712A0E"/>
    <w:rsid w:val="00726A6E"/>
    <w:rsid w:val="00736CDA"/>
    <w:rsid w:val="00742950"/>
    <w:rsid w:val="007432C2"/>
    <w:rsid w:val="00747552"/>
    <w:rsid w:val="00753C09"/>
    <w:rsid w:val="00766118"/>
    <w:rsid w:val="00772B5C"/>
    <w:rsid w:val="007763F7"/>
    <w:rsid w:val="007A3670"/>
    <w:rsid w:val="007B04D5"/>
    <w:rsid w:val="007C3355"/>
    <w:rsid w:val="007D6414"/>
    <w:rsid w:val="007E0F6C"/>
    <w:rsid w:val="007F2050"/>
    <w:rsid w:val="007F6888"/>
    <w:rsid w:val="007F6C56"/>
    <w:rsid w:val="008074B4"/>
    <w:rsid w:val="00837F97"/>
    <w:rsid w:val="00841FAD"/>
    <w:rsid w:val="00843BFC"/>
    <w:rsid w:val="00855F01"/>
    <w:rsid w:val="00884A40"/>
    <w:rsid w:val="00885A5E"/>
    <w:rsid w:val="008963EB"/>
    <w:rsid w:val="008A16D4"/>
    <w:rsid w:val="008B0846"/>
    <w:rsid w:val="008B5C36"/>
    <w:rsid w:val="008E09C8"/>
    <w:rsid w:val="008E126A"/>
    <w:rsid w:val="008E3F31"/>
    <w:rsid w:val="008F3ECD"/>
    <w:rsid w:val="008F5407"/>
    <w:rsid w:val="008F6B04"/>
    <w:rsid w:val="008F78A4"/>
    <w:rsid w:val="0090308F"/>
    <w:rsid w:val="0091152A"/>
    <w:rsid w:val="00912EC1"/>
    <w:rsid w:val="009176C3"/>
    <w:rsid w:val="0092193B"/>
    <w:rsid w:val="0093065D"/>
    <w:rsid w:val="00952D63"/>
    <w:rsid w:val="00957DF5"/>
    <w:rsid w:val="0097044D"/>
    <w:rsid w:val="00971C12"/>
    <w:rsid w:val="009762DE"/>
    <w:rsid w:val="00980853"/>
    <w:rsid w:val="0098599D"/>
    <w:rsid w:val="00997021"/>
    <w:rsid w:val="00997CBE"/>
    <w:rsid w:val="009A002A"/>
    <w:rsid w:val="009A504F"/>
    <w:rsid w:val="009A5163"/>
    <w:rsid w:val="009D2911"/>
    <w:rsid w:val="009D78EC"/>
    <w:rsid w:val="009E6699"/>
    <w:rsid w:val="009F254D"/>
    <w:rsid w:val="00A2166D"/>
    <w:rsid w:val="00A24C0C"/>
    <w:rsid w:val="00A24E4D"/>
    <w:rsid w:val="00A33001"/>
    <w:rsid w:val="00A47E9B"/>
    <w:rsid w:val="00A666EF"/>
    <w:rsid w:val="00A72F0D"/>
    <w:rsid w:val="00A75E55"/>
    <w:rsid w:val="00A809FC"/>
    <w:rsid w:val="00A84A03"/>
    <w:rsid w:val="00A945DC"/>
    <w:rsid w:val="00A94D09"/>
    <w:rsid w:val="00AB03C5"/>
    <w:rsid w:val="00AC1D41"/>
    <w:rsid w:val="00AE18DB"/>
    <w:rsid w:val="00AF36CA"/>
    <w:rsid w:val="00B10876"/>
    <w:rsid w:val="00B10E0C"/>
    <w:rsid w:val="00B14864"/>
    <w:rsid w:val="00B2673D"/>
    <w:rsid w:val="00B314FE"/>
    <w:rsid w:val="00B4056B"/>
    <w:rsid w:val="00B47AEE"/>
    <w:rsid w:val="00B52ABF"/>
    <w:rsid w:val="00B87C2F"/>
    <w:rsid w:val="00BA16D4"/>
    <w:rsid w:val="00BA39FC"/>
    <w:rsid w:val="00BA543E"/>
    <w:rsid w:val="00BB2EDB"/>
    <w:rsid w:val="00BC3DFA"/>
    <w:rsid w:val="00BC5B78"/>
    <w:rsid w:val="00BD0F0E"/>
    <w:rsid w:val="00BE2FB0"/>
    <w:rsid w:val="00BF1E99"/>
    <w:rsid w:val="00BF4CFC"/>
    <w:rsid w:val="00C22A88"/>
    <w:rsid w:val="00C60732"/>
    <w:rsid w:val="00C64008"/>
    <w:rsid w:val="00C71E5A"/>
    <w:rsid w:val="00C81292"/>
    <w:rsid w:val="00C875E1"/>
    <w:rsid w:val="00C95B79"/>
    <w:rsid w:val="00CA5EE6"/>
    <w:rsid w:val="00CA702D"/>
    <w:rsid w:val="00CE3AD2"/>
    <w:rsid w:val="00CE6B80"/>
    <w:rsid w:val="00D26085"/>
    <w:rsid w:val="00D2737A"/>
    <w:rsid w:val="00D35EE6"/>
    <w:rsid w:val="00D36440"/>
    <w:rsid w:val="00D36F29"/>
    <w:rsid w:val="00D45823"/>
    <w:rsid w:val="00D57704"/>
    <w:rsid w:val="00D634FF"/>
    <w:rsid w:val="00D73899"/>
    <w:rsid w:val="00D83315"/>
    <w:rsid w:val="00DC418F"/>
    <w:rsid w:val="00DE6065"/>
    <w:rsid w:val="00DF13E6"/>
    <w:rsid w:val="00DF4763"/>
    <w:rsid w:val="00E11349"/>
    <w:rsid w:val="00E26004"/>
    <w:rsid w:val="00E26282"/>
    <w:rsid w:val="00E32F85"/>
    <w:rsid w:val="00E3364C"/>
    <w:rsid w:val="00E448B9"/>
    <w:rsid w:val="00E53917"/>
    <w:rsid w:val="00E74E1C"/>
    <w:rsid w:val="00E82F08"/>
    <w:rsid w:val="00EA181B"/>
    <w:rsid w:val="00EB3AA8"/>
    <w:rsid w:val="00EC3312"/>
    <w:rsid w:val="00EC6A7A"/>
    <w:rsid w:val="00EE36FF"/>
    <w:rsid w:val="00F02FD6"/>
    <w:rsid w:val="00F16EF1"/>
    <w:rsid w:val="00F216DB"/>
    <w:rsid w:val="00F232AA"/>
    <w:rsid w:val="00F5024F"/>
    <w:rsid w:val="00F5228C"/>
    <w:rsid w:val="00F86003"/>
    <w:rsid w:val="00F93DBF"/>
    <w:rsid w:val="00F95862"/>
    <w:rsid w:val="00FA2E19"/>
    <w:rsid w:val="00FA3431"/>
    <w:rsid w:val="00FA77E9"/>
    <w:rsid w:val="00FB0A5A"/>
    <w:rsid w:val="00FB39DE"/>
    <w:rsid w:val="00FB78D9"/>
    <w:rsid w:val="00FB7E81"/>
    <w:rsid w:val="00FE6679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8F6B04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FF35A0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FF3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99"/>
    <w:qFormat/>
    <w:rsid w:val="00FF35A0"/>
    <w:pPr>
      <w:ind w:left="720"/>
      <w:contextualSpacing/>
    </w:pPr>
  </w:style>
  <w:style w:type="paragraph" w:styleId="a8">
    <w:name w:val="Normal (Web)"/>
    <w:basedOn w:val="a0"/>
    <w:rsid w:val="00FF35A0"/>
    <w:pPr>
      <w:spacing w:before="100" w:beforeAutospacing="1" w:after="100" w:afterAutospacing="1"/>
    </w:pPr>
  </w:style>
  <w:style w:type="character" w:customStyle="1" w:styleId="a9">
    <w:name w:val="Основной текст + Курсив"/>
    <w:rsid w:val="00FF35A0"/>
    <w:rPr>
      <w:rFonts w:ascii="Times New Roman" w:hAnsi="Times New Roman" w:cs="Times New Roman"/>
      <w:i/>
      <w:iCs/>
      <w:spacing w:val="0"/>
      <w:sz w:val="22"/>
      <w:szCs w:val="22"/>
    </w:rPr>
  </w:style>
  <w:style w:type="paragraph" w:styleId="aa">
    <w:name w:val="Body Text"/>
    <w:basedOn w:val="a0"/>
    <w:link w:val="ab"/>
    <w:rsid w:val="00FF35A0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1"/>
    <w:link w:val="aa"/>
    <w:rsid w:val="00FF35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Основной текст3"/>
    <w:basedOn w:val="a0"/>
    <w:rsid w:val="00D26085"/>
    <w:pPr>
      <w:shd w:val="clear" w:color="auto" w:fill="FFFFFF"/>
      <w:spacing w:after="120" w:line="211" w:lineRule="exact"/>
      <w:jc w:val="right"/>
    </w:pPr>
    <w:rPr>
      <w:color w:val="000000"/>
      <w:sz w:val="22"/>
      <w:szCs w:val="22"/>
    </w:rPr>
  </w:style>
  <w:style w:type="table" w:styleId="ac">
    <w:name w:val="Table Grid"/>
    <w:basedOn w:val="a2"/>
    <w:uiPriority w:val="59"/>
    <w:rsid w:val="0080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Обычный 2 Знак"/>
    <w:basedOn w:val="a1"/>
    <w:link w:val="3"/>
    <w:rsid w:val="008F6B04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styleId="ad">
    <w:name w:val="footnote reference"/>
    <w:uiPriority w:val="99"/>
    <w:rsid w:val="008F6B04"/>
    <w:rPr>
      <w:vertAlign w:val="superscript"/>
    </w:rPr>
  </w:style>
  <w:style w:type="paragraph" w:styleId="ae">
    <w:name w:val="footnote text"/>
    <w:aliases w:val="Знак6,F1"/>
    <w:basedOn w:val="a0"/>
    <w:link w:val="af"/>
    <w:uiPriority w:val="99"/>
    <w:rsid w:val="008F6B04"/>
    <w:rPr>
      <w:sz w:val="20"/>
      <w:szCs w:val="20"/>
    </w:rPr>
  </w:style>
  <w:style w:type="character" w:customStyle="1" w:styleId="af">
    <w:name w:val="Текст сноски Знак"/>
    <w:aliases w:val="Знак6 Знак,F1 Знак"/>
    <w:basedOn w:val="a1"/>
    <w:link w:val="ae"/>
    <w:uiPriority w:val="99"/>
    <w:rsid w:val="008F6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99"/>
    <w:locked/>
    <w:rsid w:val="008F6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МЕРА"/>
    <w:basedOn w:val="a8"/>
    <w:link w:val="af0"/>
    <w:uiPriority w:val="99"/>
    <w:qFormat/>
    <w:rsid w:val="008F6B04"/>
    <w:pPr>
      <w:numPr>
        <w:numId w:val="6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0">
    <w:name w:val="НОМЕРА Знак"/>
    <w:link w:val="a"/>
    <w:uiPriority w:val="99"/>
    <w:rsid w:val="008F6B04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onsPlusNormal">
    <w:name w:val="ConsPlusNormal"/>
    <w:rsid w:val="00093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3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D35E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D35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unhideWhenUsed/>
    <w:rsid w:val="00D35E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35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C71E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C71E5A"/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1"/>
    <w:rsid w:val="00C71E5A"/>
    <w:rPr>
      <w:b/>
      <w:bCs/>
    </w:rPr>
  </w:style>
  <w:style w:type="character" w:customStyle="1" w:styleId="dash041e0431044b0447043d044b0439char1">
    <w:name w:val="dash041e_0431_044b_0447_043d_044b_0439__char1"/>
    <w:basedOn w:val="a1"/>
    <w:rsid w:val="00C71E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C71E5A"/>
  </w:style>
  <w:style w:type="character" w:customStyle="1" w:styleId="dash0410043104370430044600200441043f04380441043a0430char1">
    <w:name w:val="dash0410_0431_0437_0430_0446_0020_0441_043f_0438_0441_043a_0430__char1"/>
    <w:basedOn w:val="a1"/>
    <w:rsid w:val="00C71E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C71E5A"/>
    <w:pPr>
      <w:ind w:left="720" w:firstLine="7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8F6B04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FF35A0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FF3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99"/>
    <w:qFormat/>
    <w:rsid w:val="00FF35A0"/>
    <w:pPr>
      <w:ind w:left="720"/>
      <w:contextualSpacing/>
    </w:pPr>
  </w:style>
  <w:style w:type="paragraph" w:styleId="a8">
    <w:name w:val="Normal (Web)"/>
    <w:basedOn w:val="a0"/>
    <w:rsid w:val="00FF35A0"/>
    <w:pPr>
      <w:spacing w:before="100" w:beforeAutospacing="1" w:after="100" w:afterAutospacing="1"/>
    </w:pPr>
  </w:style>
  <w:style w:type="character" w:customStyle="1" w:styleId="a9">
    <w:name w:val="Основной текст + Курсив"/>
    <w:rsid w:val="00FF35A0"/>
    <w:rPr>
      <w:rFonts w:ascii="Times New Roman" w:hAnsi="Times New Roman" w:cs="Times New Roman"/>
      <w:i/>
      <w:iCs/>
      <w:spacing w:val="0"/>
      <w:sz w:val="22"/>
      <w:szCs w:val="22"/>
    </w:rPr>
  </w:style>
  <w:style w:type="paragraph" w:styleId="aa">
    <w:name w:val="Body Text"/>
    <w:basedOn w:val="a0"/>
    <w:link w:val="ab"/>
    <w:rsid w:val="00FF35A0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1"/>
    <w:link w:val="aa"/>
    <w:rsid w:val="00FF35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Основной текст3"/>
    <w:basedOn w:val="a0"/>
    <w:rsid w:val="00D26085"/>
    <w:pPr>
      <w:shd w:val="clear" w:color="auto" w:fill="FFFFFF"/>
      <w:spacing w:after="120" w:line="211" w:lineRule="exact"/>
      <w:jc w:val="right"/>
    </w:pPr>
    <w:rPr>
      <w:color w:val="000000"/>
      <w:sz w:val="22"/>
      <w:szCs w:val="22"/>
    </w:rPr>
  </w:style>
  <w:style w:type="table" w:styleId="ac">
    <w:name w:val="Table Grid"/>
    <w:basedOn w:val="a2"/>
    <w:uiPriority w:val="59"/>
    <w:rsid w:val="0080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Обычный 2 Знак"/>
    <w:basedOn w:val="a1"/>
    <w:link w:val="3"/>
    <w:rsid w:val="008F6B04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styleId="ad">
    <w:name w:val="footnote reference"/>
    <w:uiPriority w:val="99"/>
    <w:rsid w:val="008F6B04"/>
    <w:rPr>
      <w:vertAlign w:val="superscript"/>
    </w:rPr>
  </w:style>
  <w:style w:type="paragraph" w:styleId="ae">
    <w:name w:val="footnote text"/>
    <w:aliases w:val="Знак6,F1"/>
    <w:basedOn w:val="a0"/>
    <w:link w:val="af"/>
    <w:uiPriority w:val="99"/>
    <w:rsid w:val="008F6B04"/>
    <w:rPr>
      <w:sz w:val="20"/>
      <w:szCs w:val="20"/>
    </w:rPr>
  </w:style>
  <w:style w:type="character" w:customStyle="1" w:styleId="af">
    <w:name w:val="Текст сноски Знак"/>
    <w:aliases w:val="Знак6 Знак,F1 Знак"/>
    <w:basedOn w:val="a1"/>
    <w:link w:val="ae"/>
    <w:uiPriority w:val="99"/>
    <w:rsid w:val="008F6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99"/>
    <w:locked/>
    <w:rsid w:val="008F6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МЕРА"/>
    <w:basedOn w:val="a8"/>
    <w:link w:val="af0"/>
    <w:uiPriority w:val="99"/>
    <w:qFormat/>
    <w:rsid w:val="008F6B04"/>
    <w:pPr>
      <w:numPr>
        <w:numId w:val="6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0">
    <w:name w:val="НОМЕРА Знак"/>
    <w:link w:val="a"/>
    <w:uiPriority w:val="99"/>
    <w:rsid w:val="008F6B04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onsPlusNormal">
    <w:name w:val="ConsPlusNormal"/>
    <w:rsid w:val="00093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3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D35E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D35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unhideWhenUsed/>
    <w:rsid w:val="00D35E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35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C71E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C71E5A"/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1"/>
    <w:rsid w:val="00C71E5A"/>
    <w:rPr>
      <w:b/>
      <w:bCs/>
    </w:rPr>
  </w:style>
  <w:style w:type="character" w:customStyle="1" w:styleId="dash041e0431044b0447043d044b0439char1">
    <w:name w:val="dash041e_0431_044b_0447_043d_044b_0439__char1"/>
    <w:basedOn w:val="a1"/>
    <w:rsid w:val="00C71E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C71E5A"/>
  </w:style>
  <w:style w:type="character" w:customStyle="1" w:styleId="dash0410043104370430044600200441043f04380441043a0430char1">
    <w:name w:val="dash0410_0431_0437_0430_0446_0020_0441_043f_0438_0441_043a_0430__char1"/>
    <w:basedOn w:val="a1"/>
    <w:rsid w:val="00C71E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C71E5A"/>
    <w:pPr>
      <w:ind w:left="720" w:firstLine="7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0819-6433-4CCF-B96E-248DE4A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Римма Юрьевна</cp:lastModifiedBy>
  <cp:revision>18</cp:revision>
  <dcterms:created xsi:type="dcterms:W3CDTF">2017-08-29T10:43:00Z</dcterms:created>
  <dcterms:modified xsi:type="dcterms:W3CDTF">2017-10-24T09:15:00Z</dcterms:modified>
</cp:coreProperties>
</file>