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BD" w:rsidRPr="00A21028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03</w:t>
      </w:r>
    </w:p>
    <w:p w:rsidR="00914ABD" w:rsidRPr="00A21028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028">
        <w:rPr>
          <w:rFonts w:ascii="Times New Roman" w:hAnsi="Times New Roman" w:cs="Times New Roman"/>
          <w:sz w:val="24"/>
          <w:szCs w:val="24"/>
        </w:rPr>
        <w:t>по МБОУ «СОШ №24»</w:t>
      </w: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</w:t>
      </w:r>
      <w:r>
        <w:rPr>
          <w:rFonts w:ascii="Times New Roman" w:hAnsi="Times New Roman" w:cs="Times New Roman"/>
          <w:sz w:val="24"/>
          <w:szCs w:val="24"/>
        </w:rPr>
        <w:t>5.0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2102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21028">
        <w:rPr>
          <w:rFonts w:ascii="Times New Roman" w:hAnsi="Times New Roman" w:cs="Times New Roman"/>
          <w:sz w:val="24"/>
          <w:szCs w:val="24"/>
        </w:rPr>
        <w:t>г.</w:t>
      </w: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зачислении в 1 класс</w:t>
      </w: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2018-2019 учебный год»</w:t>
      </w:r>
    </w:p>
    <w:p w:rsidR="00203613" w:rsidRDefault="00203613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ABD" w:rsidRPr="00203613" w:rsidRDefault="00914ABD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hAnsi="Times New Roman" w:cs="Times New Roman"/>
          <w:sz w:val="28"/>
          <w:szCs w:val="28"/>
        </w:rPr>
        <w:t xml:space="preserve">        В соответствии со ст.28, 67 Закона «Об образовании в Российской Федерации», Устава школы, приказом Министерства образования и </w:t>
      </w:r>
      <w:proofErr w:type="gramStart"/>
      <w:r w:rsidRPr="00203613">
        <w:rPr>
          <w:rFonts w:ascii="Times New Roman" w:hAnsi="Times New Roman" w:cs="Times New Roman"/>
          <w:sz w:val="28"/>
          <w:szCs w:val="28"/>
        </w:rPr>
        <w:t>науки  Российской</w:t>
      </w:r>
      <w:proofErr w:type="gramEnd"/>
      <w:r w:rsidRPr="00203613">
        <w:rPr>
          <w:rFonts w:ascii="Times New Roman" w:hAnsi="Times New Roman" w:cs="Times New Roman"/>
          <w:sz w:val="28"/>
          <w:szCs w:val="28"/>
        </w:rPr>
        <w:t xml:space="preserve"> Федерации от 22.01.2014 № 32 «Об утверждении порядка приема граждан на обучение по образовательным программам начального общего, основного общего, среднего общего образования», Постановления </w:t>
      </w:r>
      <w:r w:rsidR="00203613" w:rsidRPr="00203613">
        <w:rPr>
          <w:rFonts w:ascii="Times New Roman" w:hAnsi="Times New Roman" w:cs="Times New Roman"/>
          <w:sz w:val="28"/>
          <w:szCs w:val="28"/>
        </w:rPr>
        <w:t xml:space="preserve"> Администрации города Кемерово от 26.01.2018 № 121, на основании заявления родителей(законных представителей), справок о регистрации по месту жительства</w:t>
      </w: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hAnsi="Times New Roman" w:cs="Times New Roman"/>
          <w:sz w:val="28"/>
          <w:szCs w:val="28"/>
        </w:rPr>
        <w:t xml:space="preserve">       Включить в комплектование первых классов на 2018-2019 учебный год подавших заявления за регистрационными номерами: с1 по 86. </w:t>
      </w: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D2F" w:rsidRPr="00203613" w:rsidRDefault="00203613">
      <w:pPr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Директор МБОУ «СОШ № </w:t>
      </w:r>
      <w:proofErr w:type="gramStart"/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24»   </w:t>
      </w:r>
      <w:proofErr w:type="gramEnd"/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proofErr w:type="spellStart"/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Т.А.Евтушенко</w:t>
      </w:r>
      <w:proofErr w:type="spellEnd"/>
    </w:p>
    <w:sectPr w:rsidR="00194D2F" w:rsidRPr="00203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EE"/>
    <w:rsid w:val="00194D2F"/>
    <w:rsid w:val="00203613"/>
    <w:rsid w:val="00914ABD"/>
    <w:rsid w:val="00934C1E"/>
    <w:rsid w:val="00DC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C9C8"/>
  <w15:chartTrackingRefBased/>
  <w15:docId w15:val="{180BD0D2-26BC-4385-B26A-6B6AB05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2018-02-07T02:35:00Z</dcterms:created>
  <dcterms:modified xsi:type="dcterms:W3CDTF">2018-02-07T03:12:00Z</dcterms:modified>
</cp:coreProperties>
</file>